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0B29" w14:textId="5713A455" w:rsidR="00530212" w:rsidRPr="00454CD6" w:rsidRDefault="00F63B9D" w:rsidP="009543B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454CD6">
        <w:rPr>
          <w:b/>
          <w:sz w:val="48"/>
          <w:szCs w:val="48"/>
          <w:u w:val="single"/>
        </w:rPr>
        <w:t xml:space="preserve">Allgemeine </w:t>
      </w:r>
      <w:r w:rsidR="009543B0" w:rsidRPr="00454CD6">
        <w:rPr>
          <w:b/>
          <w:sz w:val="48"/>
          <w:szCs w:val="48"/>
          <w:u w:val="single"/>
        </w:rPr>
        <w:t>Elterninformationen für 202</w:t>
      </w:r>
      <w:r w:rsidRPr="00454CD6">
        <w:rPr>
          <w:b/>
          <w:sz w:val="48"/>
          <w:szCs w:val="48"/>
          <w:u w:val="single"/>
        </w:rPr>
        <w:t>3/24</w:t>
      </w:r>
      <w:r w:rsidR="009543B0" w:rsidRPr="00454CD6">
        <w:rPr>
          <w:b/>
          <w:sz w:val="48"/>
          <w:szCs w:val="48"/>
          <w:u w:val="single"/>
        </w:rPr>
        <w:t>:</w:t>
      </w:r>
    </w:p>
    <w:p w14:paraId="5FEC0D78" w14:textId="30C20992" w:rsidR="009543B0" w:rsidRDefault="009543B0">
      <w:pPr>
        <w:rPr>
          <w:sz w:val="32"/>
          <w:szCs w:val="32"/>
        </w:rPr>
      </w:pPr>
    </w:p>
    <w:p w14:paraId="1EF60473" w14:textId="420C8D27" w:rsidR="000B6869" w:rsidRPr="00351605" w:rsidRDefault="000B6869" w:rsidP="00C76403">
      <w:pPr>
        <w:jc w:val="center"/>
        <w:rPr>
          <w:b/>
          <w:bCs/>
          <w:color w:val="00B050"/>
          <w:sz w:val="48"/>
          <w:szCs w:val="48"/>
        </w:rPr>
      </w:pPr>
      <w:r w:rsidRPr="00351605">
        <w:rPr>
          <w:b/>
          <w:bCs/>
          <w:color w:val="00B050"/>
          <w:sz w:val="48"/>
          <w:szCs w:val="48"/>
          <w:u w:val="single"/>
        </w:rPr>
        <w:t>Erster Schultag:</w:t>
      </w:r>
      <w:r w:rsidRPr="00351605">
        <w:rPr>
          <w:b/>
          <w:bCs/>
          <w:color w:val="00B050"/>
          <w:sz w:val="48"/>
          <w:szCs w:val="48"/>
        </w:rPr>
        <w:t xml:space="preserve"> Montag, 11.09.2023</w:t>
      </w:r>
    </w:p>
    <w:p w14:paraId="768FE037" w14:textId="3E99C6EE" w:rsidR="000B6869" w:rsidRDefault="000B6869">
      <w:pPr>
        <w:rPr>
          <w:b/>
          <w:bCs/>
          <w:color w:val="00B050"/>
          <w:sz w:val="32"/>
          <w:szCs w:val="32"/>
        </w:rPr>
      </w:pPr>
    </w:p>
    <w:p w14:paraId="2C7179CB" w14:textId="185A38B7" w:rsidR="00C76403" w:rsidRDefault="00C76403">
      <w:pPr>
        <w:rPr>
          <w:b/>
          <w:bCs/>
          <w:color w:val="00B050"/>
          <w:sz w:val="32"/>
          <w:szCs w:val="32"/>
        </w:rPr>
      </w:pPr>
    </w:p>
    <w:p w14:paraId="583E8165" w14:textId="77777777" w:rsidR="00C76403" w:rsidRPr="000B6869" w:rsidRDefault="00C76403" w:rsidP="00C76403">
      <w:pPr>
        <w:rPr>
          <w:b/>
          <w:bCs/>
          <w:color w:val="00B050"/>
          <w:sz w:val="32"/>
          <w:szCs w:val="32"/>
        </w:rPr>
      </w:pPr>
    </w:p>
    <w:p w14:paraId="4CE3BB76" w14:textId="77777777" w:rsidR="00C76403" w:rsidRDefault="009543B0" w:rsidP="00C76403">
      <w:pPr>
        <w:jc w:val="center"/>
        <w:rPr>
          <w:b/>
          <w:sz w:val="32"/>
          <w:szCs w:val="32"/>
          <w:u w:val="single"/>
        </w:rPr>
      </w:pPr>
      <w:r w:rsidRPr="009543B0">
        <w:rPr>
          <w:b/>
          <w:sz w:val="32"/>
          <w:szCs w:val="32"/>
          <w:u w:val="single"/>
        </w:rPr>
        <w:t>Adressdaten der Schule:</w:t>
      </w:r>
    </w:p>
    <w:p w14:paraId="7DCD8BCF" w14:textId="579B7502" w:rsidR="009543B0" w:rsidRDefault="009543B0" w:rsidP="00C7640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543B0">
        <w:rPr>
          <w:sz w:val="32"/>
          <w:szCs w:val="32"/>
        </w:rPr>
        <w:t>Volksschule Umhausen</w:t>
      </w:r>
      <w:r w:rsidRPr="009543B0">
        <w:rPr>
          <w:sz w:val="32"/>
          <w:szCs w:val="32"/>
        </w:rPr>
        <w:br/>
        <w:t>Schulplatz 5</w:t>
      </w:r>
      <w:r w:rsidRPr="009543B0">
        <w:rPr>
          <w:sz w:val="32"/>
          <w:szCs w:val="32"/>
        </w:rPr>
        <w:br/>
        <w:t>6441 Umhausen</w:t>
      </w:r>
      <w:r w:rsidRPr="009543B0">
        <w:rPr>
          <w:sz w:val="32"/>
          <w:szCs w:val="32"/>
        </w:rPr>
        <w:br/>
      </w:r>
      <w:hyperlink r:id="rId6" w:history="1">
        <w:r>
          <w:rPr>
            <w:rStyle w:val="Hyperlink"/>
            <w:sz w:val="32"/>
            <w:szCs w:val="32"/>
          </w:rPr>
          <w:t>T</w:t>
        </w:r>
        <w:r w:rsidRPr="009543B0">
          <w:rPr>
            <w:rStyle w:val="Hyperlink"/>
            <w:sz w:val="32"/>
            <w:szCs w:val="32"/>
          </w:rPr>
          <w:t>el:</w:t>
        </w:r>
        <w:r>
          <w:rPr>
            <w:rStyle w:val="Hyperlink"/>
            <w:sz w:val="32"/>
            <w:szCs w:val="32"/>
          </w:rPr>
          <w:t xml:space="preserve"> </w:t>
        </w:r>
        <w:r w:rsidRPr="009543B0">
          <w:rPr>
            <w:rStyle w:val="Hyperlink"/>
            <w:sz w:val="32"/>
            <w:szCs w:val="32"/>
          </w:rPr>
          <w:t>05255/5230</w:t>
        </w:r>
      </w:hyperlink>
      <w:r w:rsidRPr="009543B0">
        <w:rPr>
          <w:sz w:val="32"/>
          <w:szCs w:val="32"/>
        </w:rPr>
        <w:t xml:space="preserve"> - 50 (Festnetz) und 52 (Schnurlostelefon)</w:t>
      </w:r>
      <w:r w:rsidRPr="009543B0">
        <w:rPr>
          <w:sz w:val="32"/>
          <w:szCs w:val="32"/>
        </w:rPr>
        <w:br/>
        <w:t xml:space="preserve">E – Mail: </w:t>
      </w:r>
      <w:hyperlink r:id="rId7" w:history="1">
        <w:r w:rsidRPr="009543B0">
          <w:rPr>
            <w:rStyle w:val="Hyperlink"/>
            <w:sz w:val="32"/>
            <w:szCs w:val="32"/>
          </w:rPr>
          <w:t>direktion@vs-umhausen.tsn.at</w:t>
        </w:r>
      </w:hyperlink>
      <w:r w:rsidRPr="009543B0">
        <w:rPr>
          <w:sz w:val="32"/>
          <w:szCs w:val="32"/>
        </w:rPr>
        <w:br/>
        <w:t xml:space="preserve">Homepage: </w:t>
      </w:r>
      <w:hyperlink r:id="rId8" w:history="1">
        <w:r w:rsidRPr="00970EA2">
          <w:rPr>
            <w:rStyle w:val="Hyperlink"/>
            <w:sz w:val="32"/>
            <w:szCs w:val="32"/>
          </w:rPr>
          <w:t>www.vs-umhausen.tsn.at</w:t>
        </w:r>
      </w:hyperlink>
      <w:r>
        <w:rPr>
          <w:sz w:val="32"/>
          <w:szCs w:val="32"/>
        </w:rPr>
        <w:br/>
      </w:r>
      <w:r w:rsidRPr="000B6869">
        <w:rPr>
          <w:b/>
          <w:bCs/>
          <w:color w:val="FF0000"/>
          <w:sz w:val="32"/>
          <w:szCs w:val="32"/>
          <w:u w:val="single"/>
        </w:rPr>
        <w:t>Schulleitung: VD VOL Felicitas Frötscher</w:t>
      </w:r>
    </w:p>
    <w:p w14:paraId="69226FE0" w14:textId="692ACC39" w:rsidR="007C4C77" w:rsidRDefault="007C4C77">
      <w:pPr>
        <w:rPr>
          <w:b/>
          <w:bCs/>
          <w:color w:val="FF0000"/>
          <w:sz w:val="32"/>
          <w:szCs w:val="32"/>
          <w:u w:val="single"/>
        </w:rPr>
      </w:pPr>
    </w:p>
    <w:p w14:paraId="29E99D78" w14:textId="77777777" w:rsidR="007C4C77" w:rsidRPr="000B6869" w:rsidRDefault="007C4C77">
      <w:pPr>
        <w:rPr>
          <w:b/>
          <w:bCs/>
          <w:color w:val="FF0000"/>
          <w:sz w:val="32"/>
          <w:szCs w:val="32"/>
          <w:u w:val="single"/>
        </w:rPr>
      </w:pPr>
    </w:p>
    <w:p w14:paraId="40F5BD6D" w14:textId="522FEA3A" w:rsidR="00F63B9D" w:rsidRDefault="00F63B9D">
      <w:pPr>
        <w:rPr>
          <w:sz w:val="32"/>
          <w:szCs w:val="32"/>
        </w:rPr>
      </w:pPr>
      <w:r>
        <w:rPr>
          <w:sz w:val="32"/>
          <w:szCs w:val="32"/>
        </w:rPr>
        <w:t xml:space="preserve">Für ein </w:t>
      </w:r>
      <w:r w:rsidRPr="00F63B9D">
        <w:rPr>
          <w:b/>
          <w:bCs/>
          <w:sz w:val="32"/>
          <w:szCs w:val="32"/>
          <w:u w:val="single"/>
        </w:rPr>
        <w:t>Gespräch mit</w:t>
      </w:r>
      <w:r w:rsidR="007C4C77">
        <w:rPr>
          <w:b/>
          <w:bCs/>
          <w:sz w:val="32"/>
          <w:szCs w:val="32"/>
          <w:u w:val="single"/>
        </w:rPr>
        <w:t xml:space="preserve"> der Schulleitung (VD Felicitas)</w:t>
      </w:r>
      <w:r>
        <w:rPr>
          <w:sz w:val="32"/>
          <w:szCs w:val="32"/>
        </w:rPr>
        <w:t xml:space="preserve"> </w:t>
      </w:r>
      <w:r w:rsidR="007C4C77">
        <w:rPr>
          <w:sz w:val="32"/>
          <w:szCs w:val="32"/>
        </w:rPr>
        <w:t>wird gebeten</w:t>
      </w:r>
      <w:r>
        <w:rPr>
          <w:sz w:val="32"/>
          <w:szCs w:val="32"/>
        </w:rPr>
        <w:t xml:space="preserve">, </w:t>
      </w:r>
      <w:r w:rsidR="000B6869">
        <w:rPr>
          <w:sz w:val="32"/>
          <w:szCs w:val="32"/>
        </w:rPr>
        <w:br/>
      </w:r>
      <w:r w:rsidRPr="00F63B9D">
        <w:rPr>
          <w:b/>
          <w:bCs/>
          <w:sz w:val="32"/>
          <w:szCs w:val="32"/>
          <w:u w:val="single"/>
        </w:rPr>
        <w:t>vorab telefonisch einen Termin</w:t>
      </w:r>
      <w:r>
        <w:rPr>
          <w:sz w:val="32"/>
          <w:szCs w:val="32"/>
        </w:rPr>
        <w:t xml:space="preserve"> zu vereinbaren!</w:t>
      </w:r>
      <w:r w:rsidR="007C4C77">
        <w:rPr>
          <w:sz w:val="32"/>
          <w:szCs w:val="32"/>
        </w:rPr>
        <w:t xml:space="preserve"> </w:t>
      </w:r>
      <w:r w:rsidR="007C4C77">
        <w:rPr>
          <w:sz w:val="32"/>
          <w:szCs w:val="32"/>
        </w:rPr>
        <w:br/>
        <w:t xml:space="preserve">Die Schulleitung hat neben den administrativen Tätigkeiten auch pädagogische Aufgaben (Unterricht, Krankheitsvertretung, </w:t>
      </w:r>
      <w:r w:rsidR="007C4C77">
        <w:rPr>
          <w:sz w:val="32"/>
          <w:szCs w:val="32"/>
        </w:rPr>
        <w:br/>
        <w:t>päd. Lehrer – und Elterngespräche, Fortbildungen und Konferenzen etc.).</w:t>
      </w:r>
      <w:r w:rsidR="007C4C77">
        <w:rPr>
          <w:sz w:val="32"/>
          <w:szCs w:val="32"/>
        </w:rPr>
        <w:br/>
      </w:r>
    </w:p>
    <w:p w14:paraId="0CB18098" w14:textId="109F0C9C" w:rsidR="007C4C77" w:rsidRDefault="007C4C77">
      <w:pPr>
        <w:rPr>
          <w:sz w:val="32"/>
          <w:szCs w:val="32"/>
        </w:rPr>
      </w:pPr>
    </w:p>
    <w:p w14:paraId="40B3686C" w14:textId="3DB9C4D3" w:rsidR="007C4C77" w:rsidRDefault="007C4C77">
      <w:pPr>
        <w:rPr>
          <w:sz w:val="32"/>
          <w:szCs w:val="32"/>
        </w:rPr>
      </w:pPr>
    </w:p>
    <w:p w14:paraId="1AC09CAF" w14:textId="6A47AABB" w:rsidR="007C4C77" w:rsidRDefault="007C4C77">
      <w:pPr>
        <w:rPr>
          <w:sz w:val="32"/>
          <w:szCs w:val="32"/>
        </w:rPr>
      </w:pPr>
    </w:p>
    <w:p w14:paraId="5A6DBADF" w14:textId="3EA6EF47" w:rsidR="007C4C77" w:rsidRDefault="007C4C77">
      <w:pPr>
        <w:rPr>
          <w:sz w:val="32"/>
          <w:szCs w:val="32"/>
        </w:rPr>
      </w:pPr>
    </w:p>
    <w:p w14:paraId="0DC4A3DD" w14:textId="455BBB38" w:rsidR="007C4C77" w:rsidRDefault="009543B0" w:rsidP="00C76403">
      <w:pPr>
        <w:jc w:val="center"/>
        <w:rPr>
          <w:sz w:val="32"/>
          <w:szCs w:val="32"/>
        </w:rPr>
      </w:pPr>
      <w:r w:rsidRPr="00B71AEB">
        <w:rPr>
          <w:b/>
          <w:color w:val="00B050"/>
          <w:sz w:val="44"/>
          <w:szCs w:val="44"/>
          <w:u w:val="single"/>
        </w:rPr>
        <w:lastRenderedPageBreak/>
        <w:t>Unterrichtszeiten:</w:t>
      </w:r>
      <w:r w:rsidR="00C76403">
        <w:rPr>
          <w:b/>
          <w:color w:val="00B050"/>
          <w:sz w:val="44"/>
          <w:szCs w:val="44"/>
          <w:u w:val="single"/>
        </w:rPr>
        <w:br/>
      </w:r>
      <w:r w:rsidR="007C4C77" w:rsidRPr="007C4C77">
        <w:rPr>
          <w:b/>
          <w:sz w:val="44"/>
          <w:szCs w:val="44"/>
          <w:u w:val="single"/>
        </w:rPr>
        <w:br/>
      </w:r>
      <w:r w:rsidR="007C4C77">
        <w:rPr>
          <w:b/>
          <w:sz w:val="32"/>
          <w:szCs w:val="32"/>
          <w:u w:val="single"/>
        </w:rPr>
        <w:t xml:space="preserve">Hinweis: Unsere Unterrichtszeiten sind gekoppelt an den </w:t>
      </w:r>
      <w:r w:rsidR="007C4C77">
        <w:rPr>
          <w:b/>
          <w:sz w:val="32"/>
          <w:szCs w:val="32"/>
          <w:u w:val="single"/>
        </w:rPr>
        <w:br/>
        <w:t>VVT – Fahrplan.</w:t>
      </w:r>
      <w:r w:rsidRPr="009543B0">
        <w:rPr>
          <w:b/>
          <w:sz w:val="32"/>
          <w:szCs w:val="32"/>
          <w:u w:val="single"/>
        </w:rPr>
        <w:br/>
      </w:r>
      <w:r w:rsidRPr="00C76403">
        <w:rPr>
          <w:sz w:val="32"/>
          <w:szCs w:val="32"/>
          <w:highlight w:val="yellow"/>
        </w:rPr>
        <w:t>07:20 Uhr – Beginn der Aufsichtspflicht</w:t>
      </w:r>
      <w:r w:rsidR="0055621E">
        <w:rPr>
          <w:sz w:val="32"/>
          <w:szCs w:val="32"/>
        </w:rPr>
        <w:t xml:space="preserve"> </w:t>
      </w:r>
      <w:r w:rsidR="00C76403">
        <w:rPr>
          <w:sz w:val="32"/>
          <w:szCs w:val="32"/>
        </w:rPr>
        <w:br/>
      </w:r>
      <w:r w:rsidR="0055621E">
        <w:rPr>
          <w:sz w:val="32"/>
          <w:szCs w:val="32"/>
        </w:rPr>
        <w:t>(</w:t>
      </w:r>
      <w:r w:rsidR="00F63B9D">
        <w:rPr>
          <w:sz w:val="32"/>
          <w:szCs w:val="32"/>
        </w:rPr>
        <w:t>=</w:t>
      </w:r>
      <w:r w:rsidR="0055621E">
        <w:rPr>
          <w:sz w:val="32"/>
          <w:szCs w:val="32"/>
        </w:rPr>
        <w:t>Einlass ins Schulgebäude</w:t>
      </w:r>
      <w:r w:rsidR="007C4C77">
        <w:rPr>
          <w:sz w:val="32"/>
          <w:szCs w:val="32"/>
        </w:rPr>
        <w:t>; Aufsicht durch die Lehrpersonen in den Klassen und Gängen</w:t>
      </w:r>
      <w:r w:rsidR="00F63B9D">
        <w:rPr>
          <w:sz w:val="32"/>
          <w:szCs w:val="32"/>
        </w:rPr>
        <w:t>)</w:t>
      </w:r>
      <w:r w:rsidR="00C76403">
        <w:rPr>
          <w:sz w:val="32"/>
          <w:szCs w:val="32"/>
        </w:rPr>
        <w:br/>
      </w:r>
      <w:r w:rsidR="00F63B9D">
        <w:rPr>
          <w:sz w:val="32"/>
          <w:szCs w:val="32"/>
        </w:rPr>
        <w:br/>
        <w:t xml:space="preserve">07:20 – 07:35 Uhr: </w:t>
      </w:r>
      <w:r w:rsidR="00C76403">
        <w:rPr>
          <w:sz w:val="32"/>
          <w:szCs w:val="32"/>
        </w:rPr>
        <w:br/>
      </w:r>
      <w:r w:rsidR="00F63B9D">
        <w:rPr>
          <w:sz w:val="32"/>
          <w:szCs w:val="32"/>
        </w:rPr>
        <w:t>Ankunft der Schüler und Schülerinnen mit Wechsel des Schu</w:t>
      </w:r>
      <w:r w:rsidR="00C76403">
        <w:rPr>
          <w:sz w:val="32"/>
          <w:szCs w:val="32"/>
        </w:rPr>
        <w:t>h</w:t>
      </w:r>
      <w:r w:rsidR="00F63B9D">
        <w:rPr>
          <w:sz w:val="32"/>
          <w:szCs w:val="32"/>
        </w:rPr>
        <w:t>werks (Hausschuhe!)</w:t>
      </w:r>
      <w:r w:rsidR="00FE37B7">
        <w:rPr>
          <w:sz w:val="32"/>
          <w:szCs w:val="32"/>
        </w:rPr>
        <w:t xml:space="preserve"> und Ablage der Jacken in der Garderobe</w:t>
      </w:r>
      <w:r w:rsidR="00F63B9D">
        <w:rPr>
          <w:sz w:val="32"/>
          <w:szCs w:val="32"/>
        </w:rPr>
        <w:t>, Abgabe der Hü etc.</w:t>
      </w:r>
      <w:r w:rsidR="00C76403">
        <w:rPr>
          <w:sz w:val="32"/>
          <w:szCs w:val="32"/>
        </w:rPr>
        <w:br/>
      </w:r>
      <w:r w:rsidR="00C76403" w:rsidRPr="00351605">
        <w:rPr>
          <w:color w:val="FF0000"/>
          <w:sz w:val="32"/>
          <w:szCs w:val="32"/>
        </w:rPr>
        <w:t>07:35 Uhr = Unterrichtsbeginn</w:t>
      </w:r>
      <w:r w:rsidR="00C76403">
        <w:rPr>
          <w:sz w:val="32"/>
          <w:szCs w:val="32"/>
        </w:rPr>
        <w:t>!</w:t>
      </w:r>
      <w:r w:rsidR="007C4C77">
        <w:rPr>
          <w:sz w:val="32"/>
          <w:szCs w:val="32"/>
        </w:rPr>
        <w:br/>
      </w:r>
    </w:p>
    <w:p w14:paraId="0888A48C" w14:textId="77777777" w:rsidR="009543B0" w:rsidRDefault="009543B0" w:rsidP="009543B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Stunde: </w:t>
      </w:r>
      <w:r w:rsidRPr="00F63B9D">
        <w:rPr>
          <w:b/>
          <w:bCs/>
          <w:color w:val="FF0000"/>
          <w:sz w:val="32"/>
          <w:szCs w:val="32"/>
        </w:rPr>
        <w:t>07:35</w:t>
      </w:r>
      <w:r w:rsidRPr="00F63B9D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– 08:25 Uhr</w:t>
      </w:r>
    </w:p>
    <w:p w14:paraId="7D1D384B" w14:textId="77777777" w:rsidR="009543B0" w:rsidRDefault="009543B0" w:rsidP="009543B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Stunde: 08:25 – 09:15 Uhr</w:t>
      </w:r>
    </w:p>
    <w:p w14:paraId="6505803E" w14:textId="1EF1C40F" w:rsidR="009543B0" w:rsidRDefault="009543B0" w:rsidP="009543B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Stunde: 09:</w:t>
      </w:r>
      <w:r w:rsidR="0055621E">
        <w:rPr>
          <w:sz w:val="32"/>
          <w:szCs w:val="32"/>
        </w:rPr>
        <w:t>25</w:t>
      </w:r>
      <w:r>
        <w:rPr>
          <w:sz w:val="32"/>
          <w:szCs w:val="32"/>
        </w:rPr>
        <w:t>– 10:</w:t>
      </w:r>
      <w:r w:rsidR="0055621E">
        <w:rPr>
          <w:sz w:val="32"/>
          <w:szCs w:val="32"/>
        </w:rPr>
        <w:t>15</w:t>
      </w:r>
      <w:r>
        <w:rPr>
          <w:sz w:val="32"/>
          <w:szCs w:val="32"/>
        </w:rPr>
        <w:t xml:space="preserve"> Uhr</w:t>
      </w:r>
    </w:p>
    <w:p w14:paraId="1F15B30D" w14:textId="23FF637E" w:rsidR="009543B0" w:rsidRDefault="009543B0" w:rsidP="009543B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Stunde: 10:</w:t>
      </w:r>
      <w:r w:rsidR="0055621E">
        <w:rPr>
          <w:sz w:val="32"/>
          <w:szCs w:val="32"/>
        </w:rPr>
        <w:t>15</w:t>
      </w:r>
      <w:r>
        <w:rPr>
          <w:sz w:val="32"/>
          <w:szCs w:val="32"/>
        </w:rPr>
        <w:t xml:space="preserve"> – 11:</w:t>
      </w:r>
      <w:r w:rsidR="0055621E">
        <w:rPr>
          <w:sz w:val="32"/>
          <w:szCs w:val="32"/>
        </w:rPr>
        <w:t>05</w:t>
      </w:r>
      <w:r>
        <w:rPr>
          <w:sz w:val="32"/>
          <w:szCs w:val="32"/>
        </w:rPr>
        <w:t xml:space="preserve"> Uhr</w:t>
      </w:r>
    </w:p>
    <w:p w14:paraId="1E82BC1D" w14:textId="24CF4BE8" w:rsidR="009543B0" w:rsidRDefault="009543B0" w:rsidP="009543B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Stunde: 11:</w:t>
      </w:r>
      <w:r w:rsidR="0055621E">
        <w:rPr>
          <w:sz w:val="32"/>
          <w:szCs w:val="32"/>
        </w:rPr>
        <w:t>05</w:t>
      </w:r>
      <w:r>
        <w:rPr>
          <w:sz w:val="32"/>
          <w:szCs w:val="32"/>
        </w:rPr>
        <w:t xml:space="preserve"> – 12:0</w:t>
      </w:r>
      <w:r w:rsidR="0055621E">
        <w:rPr>
          <w:sz w:val="32"/>
          <w:szCs w:val="32"/>
        </w:rPr>
        <w:t>0</w:t>
      </w:r>
      <w:r>
        <w:rPr>
          <w:sz w:val="32"/>
          <w:szCs w:val="32"/>
        </w:rPr>
        <w:t xml:space="preserve"> Uhr</w:t>
      </w:r>
    </w:p>
    <w:p w14:paraId="18775577" w14:textId="77777777" w:rsidR="009543B0" w:rsidRDefault="009543B0" w:rsidP="009543B0">
      <w:pPr>
        <w:pStyle w:val="Listenabsatz"/>
        <w:rPr>
          <w:sz w:val="32"/>
          <w:szCs w:val="32"/>
        </w:rPr>
      </w:pPr>
    </w:p>
    <w:p w14:paraId="2767C583" w14:textId="51A8F873" w:rsidR="00F63B9D" w:rsidRDefault="009543B0" w:rsidP="009543B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543B0">
        <w:rPr>
          <w:sz w:val="32"/>
          <w:szCs w:val="32"/>
        </w:rPr>
        <w:t>Nachmittagsunterricht:</w:t>
      </w:r>
      <w:r>
        <w:rPr>
          <w:sz w:val="32"/>
          <w:szCs w:val="32"/>
        </w:rPr>
        <w:br/>
        <w:t>7. Stunde: 14:35 – 15:25 Uhr</w:t>
      </w:r>
      <w:r>
        <w:rPr>
          <w:sz w:val="32"/>
          <w:szCs w:val="32"/>
        </w:rPr>
        <w:br/>
        <w:t>8. Stunde: 15</w:t>
      </w:r>
      <w:r w:rsidR="00F63B9D">
        <w:rPr>
          <w:sz w:val="32"/>
          <w:szCs w:val="32"/>
        </w:rPr>
        <w:t>:</w:t>
      </w:r>
      <w:r>
        <w:rPr>
          <w:sz w:val="32"/>
          <w:szCs w:val="32"/>
        </w:rPr>
        <w:t>25 – 16:</w:t>
      </w:r>
      <w:r w:rsidR="0055621E">
        <w:rPr>
          <w:sz w:val="32"/>
          <w:szCs w:val="32"/>
        </w:rPr>
        <w:t>05</w:t>
      </w:r>
      <w:r>
        <w:rPr>
          <w:sz w:val="32"/>
          <w:szCs w:val="32"/>
        </w:rPr>
        <w:t xml:space="preserve"> Uhr </w:t>
      </w:r>
    </w:p>
    <w:p w14:paraId="43220E01" w14:textId="77777777" w:rsidR="00F63B9D" w:rsidRDefault="00F63B9D" w:rsidP="009543B0">
      <w:pPr>
        <w:rPr>
          <w:sz w:val="32"/>
          <w:szCs w:val="32"/>
        </w:rPr>
      </w:pPr>
    </w:p>
    <w:p w14:paraId="07313060" w14:textId="6119EC4D" w:rsidR="0055621E" w:rsidRDefault="00F63B9D" w:rsidP="009543B0">
      <w:pPr>
        <w:rPr>
          <w:sz w:val="32"/>
          <w:szCs w:val="32"/>
        </w:rPr>
      </w:pPr>
      <w:r>
        <w:rPr>
          <w:sz w:val="32"/>
          <w:szCs w:val="32"/>
        </w:rPr>
        <w:t xml:space="preserve">An unserer Schule finden an bestimmten Tagen auch sog. </w:t>
      </w:r>
      <w:r w:rsidRPr="00F63B9D">
        <w:rPr>
          <w:b/>
          <w:bCs/>
          <w:sz w:val="32"/>
          <w:szCs w:val="32"/>
          <w:u w:val="single"/>
        </w:rPr>
        <w:t>„Bewegte Pausen“</w:t>
      </w:r>
      <w:r>
        <w:rPr>
          <w:sz w:val="32"/>
          <w:szCs w:val="32"/>
        </w:rPr>
        <w:t xml:space="preserve"> statt.</w:t>
      </w:r>
      <w:r w:rsidR="007C4C77">
        <w:rPr>
          <w:sz w:val="32"/>
          <w:szCs w:val="32"/>
        </w:rPr>
        <w:t xml:space="preserve"> </w:t>
      </w:r>
      <w:r>
        <w:rPr>
          <w:sz w:val="32"/>
          <w:szCs w:val="32"/>
        </w:rPr>
        <w:t>Dabei bewegen sich die Kinder wahlweise im Turnsaal, im Schulhof oder in den Gängen des Schulgebäudes unter Aufsicht der Lehrpersonen.</w:t>
      </w:r>
      <w:r>
        <w:rPr>
          <w:sz w:val="32"/>
          <w:szCs w:val="32"/>
        </w:rPr>
        <w:br/>
        <w:t xml:space="preserve">Anschließend findet die „Essenspause in den Klassen </w:t>
      </w:r>
      <w:r w:rsidRPr="00F63B9D">
        <w:rPr>
          <w:sz w:val="32"/>
          <w:szCs w:val="32"/>
          <w:u w:val="single"/>
        </w:rPr>
        <w:t>am Sitzplatz</w:t>
      </w:r>
      <w:r>
        <w:rPr>
          <w:sz w:val="32"/>
          <w:szCs w:val="32"/>
        </w:rPr>
        <w:t>“ (Hygiene) unter Aufsicht der eingeteilten Lehrpersonen statt.</w:t>
      </w:r>
      <w:r w:rsidR="009543B0" w:rsidRPr="009543B0">
        <w:rPr>
          <w:sz w:val="32"/>
          <w:szCs w:val="32"/>
        </w:rPr>
        <w:br/>
      </w:r>
    </w:p>
    <w:p w14:paraId="3EC861EE" w14:textId="2C1C6A75" w:rsidR="0055621E" w:rsidRPr="00C76403" w:rsidRDefault="0055621E" w:rsidP="00C7640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B71AEB">
        <w:rPr>
          <w:b/>
          <w:bCs/>
          <w:color w:val="00B050"/>
          <w:sz w:val="44"/>
          <w:szCs w:val="44"/>
          <w:u w:val="single"/>
        </w:rPr>
        <w:lastRenderedPageBreak/>
        <w:t>Schulische Tagesbetreuung</w:t>
      </w:r>
      <w:r w:rsidR="00096EDF">
        <w:rPr>
          <w:b/>
          <w:bCs/>
          <w:color w:val="00B050"/>
          <w:sz w:val="44"/>
          <w:szCs w:val="44"/>
          <w:u w:val="single"/>
        </w:rPr>
        <w:br/>
      </w:r>
      <w:r w:rsidR="00096EDF">
        <w:rPr>
          <w:b/>
          <w:bCs/>
          <w:color w:val="00B050"/>
          <w:sz w:val="32"/>
          <w:szCs w:val="32"/>
          <w:u w:val="single"/>
        </w:rPr>
        <w:t>(M</w:t>
      </w:r>
      <w:r w:rsidR="00F63B9D" w:rsidRPr="00C76403">
        <w:rPr>
          <w:b/>
          <w:bCs/>
          <w:color w:val="00B050"/>
          <w:sz w:val="32"/>
          <w:szCs w:val="32"/>
          <w:u w:val="single"/>
        </w:rPr>
        <w:t>ontag bis Freitag bis 16:00 bzw. auf Wunsch auch bis 17:00 Uhr):</w:t>
      </w:r>
    </w:p>
    <w:p w14:paraId="1D5DC6E8" w14:textId="63A35804" w:rsidR="0055621E" w:rsidRPr="00FE37B7" w:rsidRDefault="0055621E" w:rsidP="00096EDF">
      <w:pPr>
        <w:jc w:val="center"/>
        <w:rPr>
          <w:b/>
          <w:bCs/>
          <w:sz w:val="32"/>
          <w:szCs w:val="32"/>
        </w:rPr>
      </w:pPr>
      <w:r w:rsidRPr="00096EDF">
        <w:rPr>
          <w:b/>
          <w:bCs/>
          <w:color w:val="FF0000"/>
          <w:sz w:val="32"/>
          <w:szCs w:val="32"/>
        </w:rPr>
        <w:t xml:space="preserve">Pädagogische Leitung: </w:t>
      </w:r>
      <w:r w:rsidRPr="00C76403">
        <w:rPr>
          <w:b/>
          <w:bCs/>
          <w:sz w:val="32"/>
          <w:szCs w:val="32"/>
          <w:highlight w:val="yellow"/>
          <w:u w:val="single"/>
        </w:rPr>
        <w:t>Frau Petra Reich</w:t>
      </w:r>
    </w:p>
    <w:p w14:paraId="54F9B940" w14:textId="0546ADE1" w:rsidR="0055621E" w:rsidRDefault="00F63B9D" w:rsidP="009543B0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Die Schulische Tagesbetreuung hat andere gesetzliche Regelungen als die Betreuung im Kindergarten. </w:t>
      </w:r>
      <w:r>
        <w:rPr>
          <w:sz w:val="32"/>
          <w:szCs w:val="32"/>
        </w:rPr>
        <w:br/>
      </w:r>
      <w:r w:rsidR="0055621E" w:rsidRPr="000B6869">
        <w:rPr>
          <w:b/>
          <w:bCs/>
          <w:sz w:val="32"/>
          <w:szCs w:val="32"/>
          <w:u w:val="single"/>
        </w:rPr>
        <w:t>Angemeldete Schüler</w:t>
      </w:r>
      <w:r w:rsidRPr="000B6869">
        <w:rPr>
          <w:b/>
          <w:bCs/>
          <w:sz w:val="32"/>
          <w:szCs w:val="32"/>
          <w:u w:val="single"/>
        </w:rPr>
        <w:t xml:space="preserve"> und Schülerinnen</w:t>
      </w:r>
      <w:r w:rsidR="0055621E">
        <w:rPr>
          <w:sz w:val="32"/>
          <w:szCs w:val="32"/>
        </w:rPr>
        <w:t xml:space="preserve"> für die Schulische Tagesbetreuung </w:t>
      </w:r>
      <w:r w:rsidR="0055621E" w:rsidRPr="00C76403">
        <w:rPr>
          <w:b/>
          <w:bCs/>
          <w:sz w:val="32"/>
          <w:szCs w:val="32"/>
          <w:u w:val="single"/>
        </w:rPr>
        <w:t>haben Anwesenheitspflicht</w:t>
      </w:r>
      <w:r w:rsidR="0055621E">
        <w:rPr>
          <w:sz w:val="32"/>
          <w:szCs w:val="32"/>
        </w:rPr>
        <w:t>.</w:t>
      </w:r>
      <w:r w:rsidR="00C76403">
        <w:rPr>
          <w:sz w:val="32"/>
          <w:szCs w:val="32"/>
        </w:rPr>
        <w:br/>
      </w:r>
      <w:r w:rsidR="0055621E">
        <w:rPr>
          <w:sz w:val="32"/>
          <w:szCs w:val="32"/>
        </w:rPr>
        <w:br/>
        <w:t xml:space="preserve">Eine </w:t>
      </w:r>
      <w:r w:rsidR="0055621E" w:rsidRPr="00351605">
        <w:rPr>
          <w:b/>
          <w:bCs/>
          <w:color w:val="FF0000"/>
          <w:sz w:val="32"/>
          <w:szCs w:val="32"/>
        </w:rPr>
        <w:t>frühere Abholung</w:t>
      </w:r>
      <w:r w:rsidR="0055621E" w:rsidRPr="00351605">
        <w:rPr>
          <w:color w:val="FF0000"/>
          <w:sz w:val="32"/>
          <w:szCs w:val="32"/>
        </w:rPr>
        <w:t xml:space="preserve"> </w:t>
      </w:r>
      <w:r w:rsidR="0055621E">
        <w:rPr>
          <w:sz w:val="32"/>
          <w:szCs w:val="32"/>
        </w:rPr>
        <w:t xml:space="preserve">(z. B. aufgrund eines Arzttermins) ist </w:t>
      </w:r>
      <w:r w:rsidR="00B71AEB">
        <w:rPr>
          <w:sz w:val="32"/>
          <w:szCs w:val="32"/>
        </w:rPr>
        <w:t xml:space="preserve">rechtzeitig </w:t>
      </w:r>
      <w:r w:rsidR="0055621E" w:rsidRPr="00351605">
        <w:rPr>
          <w:b/>
          <w:bCs/>
          <w:color w:val="FF0000"/>
          <w:sz w:val="32"/>
          <w:szCs w:val="32"/>
        </w:rPr>
        <w:t>mit Frau Petra Reich abzusprechen</w:t>
      </w:r>
      <w:r w:rsidR="0055621E" w:rsidRPr="00351605">
        <w:rPr>
          <w:color w:val="FF0000"/>
          <w:sz w:val="32"/>
          <w:szCs w:val="32"/>
        </w:rPr>
        <w:t xml:space="preserve"> </w:t>
      </w:r>
      <w:r w:rsidR="0055621E">
        <w:rPr>
          <w:sz w:val="32"/>
          <w:szCs w:val="32"/>
        </w:rPr>
        <w:t xml:space="preserve">und das </w:t>
      </w:r>
      <w:r w:rsidR="0055621E" w:rsidRPr="00F63B9D">
        <w:rPr>
          <w:b/>
          <w:bCs/>
          <w:color w:val="FF0000"/>
          <w:sz w:val="32"/>
          <w:szCs w:val="32"/>
          <w:u w:val="single"/>
        </w:rPr>
        <w:t>Kind muss persönlich von einem Erziehungsberechtigten abgeholt werden</w:t>
      </w:r>
      <w:r>
        <w:rPr>
          <w:sz w:val="32"/>
          <w:szCs w:val="32"/>
        </w:rPr>
        <w:t xml:space="preserve"> – Siehe auch Hinweise auf dem Anmeldeformular!</w:t>
      </w:r>
      <w:r w:rsidR="00C76403">
        <w:rPr>
          <w:sz w:val="32"/>
          <w:szCs w:val="32"/>
        </w:rPr>
        <w:br/>
      </w:r>
      <w:r w:rsidR="00B71AEB">
        <w:rPr>
          <w:sz w:val="32"/>
          <w:szCs w:val="32"/>
        </w:rPr>
        <w:br/>
        <w:t xml:space="preserve">In der schulischen Tagebetreuung legen wir viel Wert auf das </w:t>
      </w:r>
      <w:r w:rsidR="00B71AEB" w:rsidRPr="00C76403">
        <w:rPr>
          <w:b/>
          <w:bCs/>
          <w:sz w:val="32"/>
          <w:szCs w:val="32"/>
          <w:u w:val="single"/>
        </w:rPr>
        <w:t>„Bewegen in der frischen Luft“</w:t>
      </w:r>
      <w:r w:rsidR="00B71AEB">
        <w:rPr>
          <w:sz w:val="32"/>
          <w:szCs w:val="32"/>
        </w:rPr>
        <w:t>.</w:t>
      </w:r>
      <w:r w:rsidR="00C76403">
        <w:rPr>
          <w:sz w:val="32"/>
          <w:szCs w:val="32"/>
        </w:rPr>
        <w:t xml:space="preserve"> Bitte dies auch bei der jeweiligen jahreszeitlichen </w:t>
      </w:r>
      <w:r w:rsidR="00C76403" w:rsidRPr="00C76403">
        <w:rPr>
          <w:b/>
          <w:bCs/>
          <w:sz w:val="32"/>
          <w:szCs w:val="32"/>
          <w:u w:val="single"/>
        </w:rPr>
        <w:t>Bekleidung</w:t>
      </w:r>
      <w:r w:rsidR="00C76403">
        <w:rPr>
          <w:sz w:val="32"/>
          <w:szCs w:val="32"/>
        </w:rPr>
        <w:t xml:space="preserve"> </w:t>
      </w:r>
      <w:r w:rsidR="00351605">
        <w:rPr>
          <w:sz w:val="32"/>
          <w:szCs w:val="32"/>
        </w:rPr>
        <w:t xml:space="preserve">und dem </w:t>
      </w:r>
      <w:r w:rsidR="00351605" w:rsidRPr="00351605">
        <w:rPr>
          <w:b/>
          <w:bCs/>
          <w:sz w:val="32"/>
          <w:szCs w:val="32"/>
          <w:u w:val="single"/>
        </w:rPr>
        <w:t>Schuhwerk</w:t>
      </w:r>
      <w:r w:rsidR="00351605">
        <w:rPr>
          <w:sz w:val="32"/>
          <w:szCs w:val="32"/>
        </w:rPr>
        <w:t xml:space="preserve"> </w:t>
      </w:r>
      <w:r w:rsidR="00C76403">
        <w:rPr>
          <w:sz w:val="32"/>
          <w:szCs w:val="32"/>
        </w:rPr>
        <w:t>zu berücksichtigen!</w:t>
      </w:r>
    </w:p>
    <w:p w14:paraId="55C0C665" w14:textId="77777777" w:rsidR="00B71AEB" w:rsidRDefault="00B71AEB" w:rsidP="009543B0">
      <w:pPr>
        <w:rPr>
          <w:sz w:val="32"/>
          <w:szCs w:val="32"/>
        </w:rPr>
      </w:pPr>
    </w:p>
    <w:p w14:paraId="384EE5AF" w14:textId="03893C33" w:rsidR="00B71AEB" w:rsidRPr="00C76403" w:rsidRDefault="00B71AEB" w:rsidP="00C76403">
      <w:pPr>
        <w:jc w:val="center"/>
        <w:rPr>
          <w:color w:val="FF0000"/>
          <w:sz w:val="32"/>
          <w:szCs w:val="32"/>
        </w:rPr>
      </w:pPr>
      <w:proofErr w:type="spellStart"/>
      <w:r w:rsidRPr="00B71AEB">
        <w:rPr>
          <w:b/>
          <w:bCs/>
          <w:color w:val="00B050"/>
          <w:sz w:val="44"/>
          <w:szCs w:val="44"/>
          <w:u w:val="single"/>
        </w:rPr>
        <w:t>Schoolfox</w:t>
      </w:r>
      <w:proofErr w:type="spellEnd"/>
      <w:r w:rsidRPr="00B71AEB">
        <w:rPr>
          <w:b/>
          <w:bCs/>
          <w:color w:val="00B050"/>
          <w:sz w:val="44"/>
          <w:szCs w:val="44"/>
          <w:u w:val="single"/>
        </w:rPr>
        <w:t>:</w:t>
      </w:r>
      <w:r w:rsidR="00C76403">
        <w:rPr>
          <w:b/>
          <w:bCs/>
          <w:color w:val="00B050"/>
          <w:sz w:val="44"/>
          <w:szCs w:val="44"/>
          <w:u w:val="single"/>
        </w:rPr>
        <w:br/>
      </w:r>
      <w:r w:rsidRPr="00B71AEB">
        <w:rPr>
          <w:b/>
          <w:bCs/>
          <w:color w:val="00B050"/>
          <w:sz w:val="44"/>
          <w:szCs w:val="44"/>
          <w:u w:val="single"/>
        </w:rPr>
        <w:br/>
      </w:r>
      <w:r w:rsidR="00FE37B7">
        <w:rPr>
          <w:sz w:val="32"/>
          <w:szCs w:val="32"/>
        </w:rPr>
        <w:t xml:space="preserve">Wir verwenden an unserer Schule den sog. </w:t>
      </w:r>
      <w:r>
        <w:rPr>
          <w:sz w:val="32"/>
          <w:szCs w:val="32"/>
        </w:rPr>
        <w:br/>
      </w:r>
      <w:r w:rsidR="00FE37B7" w:rsidRPr="00FE37B7">
        <w:rPr>
          <w:b/>
          <w:bCs/>
          <w:sz w:val="32"/>
          <w:szCs w:val="32"/>
          <w:u w:val="single"/>
        </w:rPr>
        <w:t>„</w:t>
      </w:r>
      <w:proofErr w:type="spellStart"/>
      <w:r w:rsidR="00FE37B7" w:rsidRPr="00FE37B7">
        <w:rPr>
          <w:b/>
          <w:bCs/>
          <w:sz w:val="32"/>
          <w:szCs w:val="32"/>
          <w:u w:val="single"/>
        </w:rPr>
        <w:t>Schoolfox</w:t>
      </w:r>
      <w:proofErr w:type="spellEnd"/>
      <w:r w:rsidR="00FE37B7" w:rsidRPr="00FE37B7">
        <w:rPr>
          <w:b/>
          <w:bCs/>
          <w:sz w:val="32"/>
          <w:szCs w:val="32"/>
          <w:u w:val="single"/>
        </w:rPr>
        <w:t xml:space="preserve"> – </w:t>
      </w:r>
      <w:proofErr w:type="spellStart"/>
      <w:r w:rsidR="00FE37B7" w:rsidRPr="00FE37B7">
        <w:rPr>
          <w:b/>
          <w:bCs/>
          <w:sz w:val="32"/>
          <w:szCs w:val="32"/>
          <w:u w:val="single"/>
        </w:rPr>
        <w:t>Messengerdienst</w:t>
      </w:r>
      <w:proofErr w:type="spellEnd"/>
      <w:r w:rsidR="00FE37B7" w:rsidRPr="00FE37B7">
        <w:rPr>
          <w:b/>
          <w:bCs/>
          <w:sz w:val="32"/>
          <w:szCs w:val="32"/>
          <w:u w:val="single"/>
        </w:rPr>
        <w:t>“</w:t>
      </w:r>
      <w:r w:rsidR="00FE37B7">
        <w:rPr>
          <w:sz w:val="32"/>
          <w:szCs w:val="32"/>
        </w:rPr>
        <w:t xml:space="preserve"> (= ähnlich wie </w:t>
      </w:r>
      <w:proofErr w:type="spellStart"/>
      <w:r w:rsidR="00FE37B7">
        <w:rPr>
          <w:sz w:val="32"/>
          <w:szCs w:val="32"/>
        </w:rPr>
        <w:t>Whatsapp</w:t>
      </w:r>
      <w:proofErr w:type="spellEnd"/>
      <w:r w:rsidR="00FE37B7">
        <w:rPr>
          <w:sz w:val="32"/>
          <w:szCs w:val="32"/>
        </w:rPr>
        <w:t>).</w:t>
      </w:r>
      <w:r w:rsidR="00FE37B7">
        <w:rPr>
          <w:sz w:val="32"/>
          <w:szCs w:val="32"/>
        </w:rPr>
        <w:br/>
        <w:t xml:space="preserve">Dafür gilt es einen </w:t>
      </w:r>
      <w:r w:rsidR="00C76403">
        <w:rPr>
          <w:sz w:val="32"/>
          <w:szCs w:val="32"/>
        </w:rPr>
        <w:t>kleinen</w:t>
      </w:r>
      <w:r w:rsidR="00FE37B7">
        <w:rPr>
          <w:sz w:val="32"/>
          <w:szCs w:val="32"/>
        </w:rPr>
        <w:t xml:space="preserve"> Jahresbeitrag zu bezahlen </w:t>
      </w:r>
      <w:r w:rsidR="000B6869">
        <w:rPr>
          <w:sz w:val="32"/>
          <w:szCs w:val="32"/>
        </w:rPr>
        <w:br/>
      </w:r>
      <w:r w:rsidR="00FE37B7">
        <w:rPr>
          <w:sz w:val="32"/>
          <w:szCs w:val="32"/>
        </w:rPr>
        <w:t>(Der genaue Preis ist abhängig von der Schülerzahl der Schule und wird im Herbst bekannt gegeben!)</w:t>
      </w:r>
      <w:r>
        <w:rPr>
          <w:sz w:val="32"/>
          <w:szCs w:val="32"/>
        </w:rPr>
        <w:t xml:space="preserve">. </w:t>
      </w:r>
      <w:r w:rsidR="00351605">
        <w:rPr>
          <w:sz w:val="32"/>
          <w:szCs w:val="32"/>
        </w:rPr>
        <w:br/>
      </w:r>
      <w:r>
        <w:rPr>
          <w:sz w:val="32"/>
          <w:szCs w:val="32"/>
        </w:rPr>
        <w:t xml:space="preserve">Es ist den Lehrpersonen untersagt, andere </w:t>
      </w:r>
      <w:proofErr w:type="spellStart"/>
      <w:r>
        <w:rPr>
          <w:sz w:val="32"/>
          <w:szCs w:val="32"/>
        </w:rPr>
        <w:t>Messengerdienste</w:t>
      </w:r>
      <w:proofErr w:type="spellEnd"/>
      <w:r>
        <w:rPr>
          <w:sz w:val="32"/>
          <w:szCs w:val="32"/>
        </w:rPr>
        <w:t xml:space="preserve"> für schulische Zwecke zu verwenden (Datenschutz!!!).</w:t>
      </w:r>
      <w:r>
        <w:rPr>
          <w:sz w:val="32"/>
          <w:szCs w:val="32"/>
        </w:rPr>
        <w:br/>
      </w:r>
      <w:r w:rsidRPr="00B71AEB">
        <w:rPr>
          <w:b/>
          <w:bCs/>
          <w:color w:val="FF0000"/>
          <w:sz w:val="32"/>
          <w:szCs w:val="32"/>
          <w:u w:val="single"/>
        </w:rPr>
        <w:t xml:space="preserve">Informationen in </w:t>
      </w:r>
      <w:proofErr w:type="spellStart"/>
      <w:r w:rsidRPr="00B71AEB">
        <w:rPr>
          <w:b/>
          <w:bCs/>
          <w:color w:val="FF0000"/>
          <w:sz w:val="32"/>
          <w:szCs w:val="32"/>
          <w:u w:val="single"/>
        </w:rPr>
        <w:t>Schoolfox</w:t>
      </w:r>
      <w:proofErr w:type="spellEnd"/>
      <w:r w:rsidRPr="00B71AEB">
        <w:rPr>
          <w:b/>
          <w:bCs/>
          <w:color w:val="FF0000"/>
          <w:sz w:val="32"/>
          <w:szCs w:val="32"/>
          <w:u w:val="single"/>
        </w:rPr>
        <w:t xml:space="preserve"> müssen bitte verlässlich gelesen und </w:t>
      </w:r>
      <w:r w:rsidRPr="00351605">
        <w:rPr>
          <w:b/>
          <w:bCs/>
          <w:color w:val="00B0F0"/>
          <w:sz w:val="32"/>
          <w:szCs w:val="32"/>
          <w:u w:val="single"/>
        </w:rPr>
        <w:t>betätigt</w:t>
      </w:r>
      <w:r w:rsidRPr="00B71AEB">
        <w:rPr>
          <w:b/>
          <w:bCs/>
          <w:color w:val="FF0000"/>
          <w:sz w:val="32"/>
          <w:szCs w:val="32"/>
          <w:u w:val="single"/>
        </w:rPr>
        <w:t xml:space="preserve"> werden.</w:t>
      </w:r>
      <w:r>
        <w:rPr>
          <w:b/>
          <w:bCs/>
          <w:color w:val="FF0000"/>
          <w:sz w:val="32"/>
          <w:szCs w:val="32"/>
          <w:u w:val="single"/>
        </w:rPr>
        <w:br/>
      </w:r>
      <w:r w:rsidRPr="00B71AEB">
        <w:rPr>
          <w:sz w:val="32"/>
          <w:szCs w:val="32"/>
        </w:rPr>
        <w:t xml:space="preserve">Bei technischen Problemen kontaktieren Sie bitte rechtzeitig die </w:t>
      </w:r>
      <w:proofErr w:type="spellStart"/>
      <w:r w:rsidRPr="00B71AEB">
        <w:rPr>
          <w:sz w:val="32"/>
          <w:szCs w:val="32"/>
        </w:rPr>
        <w:t>Schoolfox</w:t>
      </w:r>
      <w:proofErr w:type="spellEnd"/>
      <w:r w:rsidRPr="00B71AEB">
        <w:rPr>
          <w:sz w:val="32"/>
          <w:szCs w:val="32"/>
        </w:rPr>
        <w:t xml:space="preserve"> – Hotline bzw. die Klassenlehrperson.</w:t>
      </w:r>
    </w:p>
    <w:p w14:paraId="169A9359" w14:textId="77777777" w:rsidR="00096EDF" w:rsidRDefault="00B71AEB" w:rsidP="00C76403">
      <w:pPr>
        <w:jc w:val="center"/>
        <w:rPr>
          <w:sz w:val="32"/>
          <w:szCs w:val="32"/>
        </w:rPr>
      </w:pPr>
      <w:r w:rsidRPr="00454CD6">
        <w:rPr>
          <w:b/>
          <w:bCs/>
          <w:color w:val="00B050"/>
          <w:sz w:val="44"/>
          <w:szCs w:val="44"/>
          <w:u w:val="single"/>
        </w:rPr>
        <w:lastRenderedPageBreak/>
        <w:t>Wertgegenständ</w:t>
      </w:r>
      <w:r w:rsidR="00454CD6" w:rsidRPr="00454CD6">
        <w:rPr>
          <w:b/>
          <w:bCs/>
          <w:color w:val="00B050"/>
          <w:sz w:val="44"/>
          <w:szCs w:val="44"/>
          <w:u w:val="single"/>
        </w:rPr>
        <w:t>e</w:t>
      </w:r>
      <w:r w:rsidRPr="00454CD6">
        <w:rPr>
          <w:b/>
          <w:bCs/>
          <w:color w:val="00B050"/>
          <w:sz w:val="44"/>
          <w:szCs w:val="44"/>
          <w:u w:val="single"/>
        </w:rPr>
        <w:t>, technische Geräte:</w:t>
      </w:r>
      <w:r w:rsidR="00C76403">
        <w:rPr>
          <w:b/>
          <w:bCs/>
          <w:color w:val="00B050"/>
          <w:sz w:val="44"/>
          <w:szCs w:val="44"/>
          <w:u w:val="single"/>
        </w:rPr>
        <w:br/>
      </w:r>
    </w:p>
    <w:p w14:paraId="537A3ECD" w14:textId="7C1E5861" w:rsidR="00C76403" w:rsidRDefault="00FE37B7" w:rsidP="00351605">
      <w:pPr>
        <w:jc w:val="center"/>
        <w:rPr>
          <w:sz w:val="32"/>
          <w:szCs w:val="32"/>
        </w:rPr>
      </w:pPr>
      <w:r w:rsidRPr="00351605">
        <w:rPr>
          <w:color w:val="00B0F0"/>
          <w:sz w:val="32"/>
          <w:szCs w:val="32"/>
        </w:rPr>
        <w:t xml:space="preserve">Handys, Smartwatches, Wertgegenstände </w:t>
      </w:r>
      <w:r w:rsidR="000B6869" w:rsidRPr="00351605">
        <w:rPr>
          <w:color w:val="00B0F0"/>
          <w:sz w:val="32"/>
          <w:szCs w:val="32"/>
        </w:rPr>
        <w:t>(S</w:t>
      </w:r>
      <w:r w:rsidRPr="00351605">
        <w:rPr>
          <w:color w:val="00B0F0"/>
          <w:sz w:val="32"/>
          <w:szCs w:val="32"/>
        </w:rPr>
        <w:t>chmuck</w:t>
      </w:r>
      <w:r w:rsidR="000B6869" w:rsidRPr="00351605">
        <w:rPr>
          <w:color w:val="00B0F0"/>
          <w:sz w:val="32"/>
          <w:szCs w:val="32"/>
        </w:rPr>
        <w:t>)</w:t>
      </w:r>
      <w:r w:rsidRPr="00351605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sollen bitte zuhause bleiben!</w:t>
      </w:r>
      <w:r>
        <w:rPr>
          <w:sz w:val="32"/>
          <w:szCs w:val="32"/>
        </w:rPr>
        <w:br/>
      </w:r>
      <w:r w:rsidRPr="000B6869">
        <w:rPr>
          <w:b/>
          <w:bCs/>
          <w:sz w:val="32"/>
          <w:szCs w:val="32"/>
        </w:rPr>
        <w:t xml:space="preserve">Der Gebrauch von Handys und Smartwatches </w:t>
      </w:r>
      <w:r w:rsidRPr="000B6869">
        <w:rPr>
          <w:b/>
          <w:bCs/>
          <w:sz w:val="32"/>
          <w:szCs w:val="32"/>
          <w:u w:val="single"/>
        </w:rPr>
        <w:t>während der Unterrichtszeit</w:t>
      </w:r>
      <w:r w:rsidRPr="000B6869">
        <w:rPr>
          <w:b/>
          <w:bCs/>
          <w:sz w:val="32"/>
          <w:szCs w:val="32"/>
        </w:rPr>
        <w:t xml:space="preserve"> ist untersagt</w:t>
      </w:r>
      <w:r w:rsidR="00B71AEB">
        <w:rPr>
          <w:sz w:val="32"/>
          <w:szCs w:val="32"/>
        </w:rPr>
        <w:t xml:space="preserve"> – siehe auch Verhaltensvereinbarungen (</w:t>
      </w:r>
      <w:r w:rsidR="00C76403">
        <w:rPr>
          <w:sz w:val="32"/>
          <w:szCs w:val="32"/>
        </w:rPr>
        <w:t>=</w:t>
      </w:r>
      <w:r w:rsidR="00B71AEB">
        <w:rPr>
          <w:sz w:val="32"/>
          <w:szCs w:val="32"/>
        </w:rPr>
        <w:t>„</w:t>
      </w:r>
      <w:proofErr w:type="spellStart"/>
      <w:r w:rsidR="00B71AEB">
        <w:rPr>
          <w:sz w:val="32"/>
          <w:szCs w:val="32"/>
        </w:rPr>
        <w:t>Schul</w:t>
      </w:r>
      <w:proofErr w:type="spellEnd"/>
      <w:r w:rsidR="00B71AEB">
        <w:rPr>
          <w:sz w:val="32"/>
          <w:szCs w:val="32"/>
        </w:rPr>
        <w:t xml:space="preserve"> – und Hausordnung“).</w:t>
      </w:r>
      <w:r w:rsidR="00454CD6">
        <w:rPr>
          <w:sz w:val="32"/>
          <w:szCs w:val="32"/>
        </w:rPr>
        <w:br/>
      </w:r>
    </w:p>
    <w:p w14:paraId="3D10212F" w14:textId="333177A0" w:rsidR="009543B0" w:rsidRPr="00454CD6" w:rsidRDefault="000B6869" w:rsidP="00C76403">
      <w:pPr>
        <w:jc w:val="center"/>
        <w:rPr>
          <w:b/>
          <w:bCs/>
          <w:color w:val="00B050"/>
          <w:sz w:val="44"/>
          <w:szCs w:val="44"/>
          <w:u w:val="single"/>
        </w:rPr>
      </w:pPr>
      <w:r w:rsidRPr="00454CD6">
        <w:rPr>
          <w:b/>
          <w:bCs/>
          <w:color w:val="00B050"/>
          <w:sz w:val="44"/>
          <w:szCs w:val="44"/>
          <w:u w:val="single"/>
        </w:rPr>
        <w:t xml:space="preserve">Weitere wichtige </w:t>
      </w:r>
      <w:r w:rsidR="00B71AEB" w:rsidRPr="00454CD6">
        <w:rPr>
          <w:b/>
          <w:bCs/>
          <w:color w:val="00B050"/>
          <w:sz w:val="44"/>
          <w:szCs w:val="44"/>
          <w:u w:val="single"/>
        </w:rPr>
        <w:t xml:space="preserve">allgemeine </w:t>
      </w:r>
      <w:r w:rsidR="009543B0" w:rsidRPr="00454CD6">
        <w:rPr>
          <w:b/>
          <w:bCs/>
          <w:color w:val="00B050"/>
          <w:sz w:val="44"/>
          <w:szCs w:val="44"/>
          <w:u w:val="single"/>
        </w:rPr>
        <w:t>Informationen:</w:t>
      </w:r>
    </w:p>
    <w:p w14:paraId="2ED5EDFA" w14:textId="1731FA91" w:rsidR="009543B0" w:rsidRPr="009543B0" w:rsidRDefault="009543B0" w:rsidP="009543B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9543B0">
        <w:rPr>
          <w:sz w:val="32"/>
          <w:szCs w:val="32"/>
        </w:rPr>
        <w:t xml:space="preserve">Ein </w:t>
      </w:r>
      <w:r w:rsidRPr="00EB4D61">
        <w:rPr>
          <w:b/>
          <w:sz w:val="32"/>
          <w:szCs w:val="32"/>
        </w:rPr>
        <w:t>früherer Unterrichtsschluss</w:t>
      </w:r>
      <w:r w:rsidRPr="009543B0">
        <w:rPr>
          <w:sz w:val="32"/>
          <w:szCs w:val="32"/>
        </w:rPr>
        <w:t xml:space="preserve"> in besonderen Fällen </w:t>
      </w:r>
      <w:r w:rsidR="00454CD6">
        <w:rPr>
          <w:sz w:val="32"/>
          <w:szCs w:val="32"/>
        </w:rPr>
        <w:br/>
      </w:r>
      <w:r w:rsidRPr="009543B0">
        <w:rPr>
          <w:sz w:val="32"/>
          <w:szCs w:val="32"/>
        </w:rPr>
        <w:t xml:space="preserve">(z.B. Arztbesuch) ist nur möglich, wenn das Kind </w:t>
      </w:r>
      <w:r w:rsidRPr="000B6869">
        <w:rPr>
          <w:b/>
          <w:bCs/>
          <w:color w:val="FF0000"/>
          <w:sz w:val="32"/>
          <w:szCs w:val="32"/>
          <w:u w:val="single"/>
        </w:rPr>
        <w:t xml:space="preserve">von </w:t>
      </w:r>
      <w:r w:rsidR="000B6869" w:rsidRPr="000B6869">
        <w:rPr>
          <w:b/>
          <w:bCs/>
          <w:color w:val="FF0000"/>
          <w:sz w:val="32"/>
          <w:szCs w:val="32"/>
          <w:u w:val="single"/>
        </w:rPr>
        <w:t xml:space="preserve">einem </w:t>
      </w:r>
      <w:r w:rsidRPr="000B6869">
        <w:rPr>
          <w:b/>
          <w:bCs/>
          <w:color w:val="FF0000"/>
          <w:sz w:val="32"/>
          <w:szCs w:val="32"/>
          <w:u w:val="single"/>
        </w:rPr>
        <w:t xml:space="preserve">Erziehungsberechtigten persönlich abgeholt </w:t>
      </w:r>
      <w:r w:rsidRPr="009543B0">
        <w:rPr>
          <w:sz w:val="32"/>
          <w:szCs w:val="32"/>
        </w:rPr>
        <w:t>wird (Aufsichtspflicht der Schule).</w:t>
      </w:r>
      <w:r w:rsidR="007C4C77">
        <w:rPr>
          <w:sz w:val="32"/>
          <w:szCs w:val="32"/>
        </w:rPr>
        <w:t xml:space="preserve"> </w:t>
      </w:r>
      <w:r w:rsidRPr="009543B0">
        <w:rPr>
          <w:sz w:val="32"/>
          <w:szCs w:val="32"/>
        </w:rPr>
        <w:t>Dies gilt auch für die schulische Tagesbetreuung!</w:t>
      </w:r>
      <w:r w:rsidR="00EB4D61">
        <w:rPr>
          <w:sz w:val="32"/>
          <w:szCs w:val="32"/>
        </w:rPr>
        <w:br/>
      </w:r>
    </w:p>
    <w:p w14:paraId="60176ADB" w14:textId="77777777" w:rsidR="009543B0" w:rsidRPr="00EB4D61" w:rsidRDefault="009543B0" w:rsidP="009543B0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EB4D61">
        <w:rPr>
          <w:b/>
          <w:sz w:val="32"/>
          <w:szCs w:val="32"/>
          <w:u w:val="single"/>
        </w:rPr>
        <w:t>Freistellungen vom Unterricht:</w:t>
      </w:r>
    </w:p>
    <w:p w14:paraId="1B1B3AE5" w14:textId="30E27902" w:rsidR="007C4C77" w:rsidRDefault="009543B0" w:rsidP="009543B0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Bitte hierfür das </w:t>
      </w:r>
      <w:r w:rsidRPr="007C4C77">
        <w:rPr>
          <w:b/>
          <w:sz w:val="32"/>
          <w:szCs w:val="32"/>
          <w:highlight w:val="yellow"/>
          <w:u w:val="single"/>
        </w:rPr>
        <w:t>Formular von den jeweil</w:t>
      </w:r>
      <w:r w:rsidR="00EB4D61" w:rsidRPr="007C4C77">
        <w:rPr>
          <w:b/>
          <w:sz w:val="32"/>
          <w:szCs w:val="32"/>
          <w:highlight w:val="yellow"/>
          <w:u w:val="single"/>
        </w:rPr>
        <w:t>i</w:t>
      </w:r>
      <w:r w:rsidRPr="007C4C77">
        <w:rPr>
          <w:b/>
          <w:sz w:val="32"/>
          <w:szCs w:val="32"/>
          <w:highlight w:val="yellow"/>
          <w:u w:val="single"/>
        </w:rPr>
        <w:t>gen Klassenlehrpersonen</w:t>
      </w:r>
      <w:r>
        <w:rPr>
          <w:sz w:val="32"/>
          <w:szCs w:val="32"/>
        </w:rPr>
        <w:t xml:space="preserve"> </w:t>
      </w:r>
      <w:r w:rsidRPr="008B05DE">
        <w:rPr>
          <w:b/>
          <w:color w:val="FF0000"/>
          <w:sz w:val="32"/>
          <w:szCs w:val="32"/>
        </w:rPr>
        <w:t>rechtzeitig anfordern</w:t>
      </w:r>
      <w:r>
        <w:rPr>
          <w:sz w:val="32"/>
          <w:szCs w:val="32"/>
        </w:rPr>
        <w:t>!</w:t>
      </w:r>
      <w:r w:rsidR="00454CD6">
        <w:rPr>
          <w:sz w:val="32"/>
          <w:szCs w:val="32"/>
        </w:rPr>
        <w:br/>
      </w:r>
      <w:r w:rsidR="00C76403">
        <w:rPr>
          <w:b/>
          <w:bCs/>
          <w:color w:val="FF0000"/>
          <w:sz w:val="32"/>
          <w:szCs w:val="32"/>
          <w:highlight w:val="yellow"/>
          <w:u w:val="single"/>
        </w:rPr>
        <w:t>„</w:t>
      </w:r>
      <w:r w:rsidR="00454CD6" w:rsidRPr="00C76403">
        <w:rPr>
          <w:b/>
          <w:bCs/>
          <w:color w:val="FF0000"/>
          <w:sz w:val="32"/>
          <w:szCs w:val="32"/>
          <w:highlight w:val="yellow"/>
          <w:u w:val="single"/>
        </w:rPr>
        <w:t>Urlaub</w:t>
      </w:r>
      <w:r w:rsidR="00C76403">
        <w:rPr>
          <w:b/>
          <w:bCs/>
          <w:color w:val="FF0000"/>
          <w:sz w:val="32"/>
          <w:szCs w:val="32"/>
          <w:u w:val="single"/>
        </w:rPr>
        <w:t>“</w:t>
      </w:r>
      <w:r w:rsidR="00454CD6" w:rsidRPr="00454CD6">
        <w:rPr>
          <w:color w:val="FF0000"/>
          <w:sz w:val="32"/>
          <w:szCs w:val="32"/>
        </w:rPr>
        <w:t xml:space="preserve"> ist </w:t>
      </w:r>
      <w:r w:rsidR="00454CD6" w:rsidRPr="00C76403">
        <w:rPr>
          <w:b/>
          <w:bCs/>
          <w:color w:val="FF0000"/>
          <w:sz w:val="32"/>
          <w:szCs w:val="32"/>
          <w:highlight w:val="yellow"/>
          <w:u w:val="single"/>
        </w:rPr>
        <w:t>kein</w:t>
      </w:r>
      <w:r w:rsidR="00C76403" w:rsidRPr="00C76403">
        <w:rPr>
          <w:b/>
          <w:bCs/>
          <w:color w:val="FF0000"/>
          <w:sz w:val="32"/>
          <w:szCs w:val="32"/>
          <w:highlight w:val="yellow"/>
          <w:u w:val="single"/>
        </w:rPr>
        <w:t>e</w:t>
      </w:r>
      <w:r w:rsidR="00454CD6" w:rsidRPr="00454CD6">
        <w:rPr>
          <w:color w:val="FF0000"/>
          <w:sz w:val="32"/>
          <w:szCs w:val="32"/>
        </w:rPr>
        <w:t xml:space="preserve"> gesetzlich gerechtfertigte</w:t>
      </w:r>
      <w:r w:rsidR="00C76403">
        <w:rPr>
          <w:color w:val="FF0000"/>
          <w:sz w:val="32"/>
          <w:szCs w:val="32"/>
        </w:rPr>
        <w:t xml:space="preserve"> Begründung</w:t>
      </w:r>
      <w:r w:rsidR="00454CD6">
        <w:rPr>
          <w:sz w:val="32"/>
          <w:szCs w:val="32"/>
        </w:rPr>
        <w:t>!</w:t>
      </w:r>
    </w:p>
    <w:p w14:paraId="2A381DA7" w14:textId="25C04FEC" w:rsidR="00351605" w:rsidRDefault="00351605" w:rsidP="009543B0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Siehe auch beigelegte Informationen + Formular!</w:t>
      </w:r>
    </w:p>
    <w:p w14:paraId="5DC6D90A" w14:textId="30813956" w:rsidR="00351605" w:rsidRDefault="00351605" w:rsidP="009543B0">
      <w:pPr>
        <w:pStyle w:val="Listenabsatz"/>
        <w:rPr>
          <w:sz w:val="32"/>
          <w:szCs w:val="32"/>
        </w:rPr>
      </w:pPr>
    </w:p>
    <w:p w14:paraId="688176E0" w14:textId="5B272AFC" w:rsidR="00351605" w:rsidRDefault="00351605" w:rsidP="0035160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51605">
        <w:rPr>
          <w:b/>
          <w:bCs/>
          <w:sz w:val="32"/>
          <w:szCs w:val="32"/>
          <w:u w:val="single"/>
        </w:rPr>
        <w:t>Homepage der Schule</w:t>
      </w:r>
      <w:r>
        <w:rPr>
          <w:sz w:val="32"/>
          <w:szCs w:val="32"/>
        </w:rPr>
        <w:t xml:space="preserve">: </w:t>
      </w:r>
      <w:hyperlink r:id="rId9" w:history="1">
        <w:r w:rsidRPr="00574595">
          <w:rPr>
            <w:rStyle w:val="Hyperlink"/>
            <w:sz w:val="32"/>
            <w:szCs w:val="32"/>
          </w:rPr>
          <w:t>www.vs-umhausen.tsn.at</w:t>
        </w:r>
      </w:hyperlink>
    </w:p>
    <w:p w14:paraId="5000CA24" w14:textId="438C657E" w:rsidR="00351605" w:rsidRDefault="00351605" w:rsidP="00351605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Hier findet man aktuelle Information, Fotos, Projekte etc.!</w:t>
      </w:r>
    </w:p>
    <w:p w14:paraId="3A0FDD90" w14:textId="77777777" w:rsidR="00B71AEB" w:rsidRDefault="00B71AEB" w:rsidP="009543B0">
      <w:pPr>
        <w:pStyle w:val="Listenabsatz"/>
        <w:rPr>
          <w:sz w:val="32"/>
          <w:szCs w:val="32"/>
        </w:rPr>
      </w:pPr>
    </w:p>
    <w:p w14:paraId="343BF7C6" w14:textId="61EB7B72" w:rsidR="00B71AEB" w:rsidRDefault="00B71AEB" w:rsidP="00454C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Weitere Informationen erhalten Sie von der jeweiligen Klassenlehrperson via Informationsblatt, </w:t>
      </w:r>
      <w:proofErr w:type="spellStart"/>
      <w:r>
        <w:rPr>
          <w:sz w:val="32"/>
          <w:szCs w:val="32"/>
        </w:rPr>
        <w:t>Schoolfox</w:t>
      </w:r>
      <w:proofErr w:type="spellEnd"/>
      <w:r>
        <w:rPr>
          <w:sz w:val="32"/>
          <w:szCs w:val="32"/>
        </w:rPr>
        <w:t>, Klassenforen oder bei gemeinsamen Gesprächen.</w:t>
      </w:r>
      <w:r w:rsidR="00096EDF">
        <w:rPr>
          <w:sz w:val="32"/>
          <w:szCs w:val="32"/>
        </w:rPr>
        <w:br/>
        <w:t>Wir legen Wert auf eine offene und ehrliche Kommunikation.</w:t>
      </w:r>
    </w:p>
    <w:p w14:paraId="0222ED75" w14:textId="77777777" w:rsidR="00B71AEB" w:rsidRDefault="00B71AEB" w:rsidP="00B71AEB">
      <w:pPr>
        <w:rPr>
          <w:sz w:val="32"/>
          <w:szCs w:val="32"/>
        </w:rPr>
      </w:pPr>
    </w:p>
    <w:p w14:paraId="0BD724B2" w14:textId="3481C3CC" w:rsidR="007C4C77" w:rsidRDefault="007C4C77" w:rsidP="007C4C77">
      <w:pPr>
        <w:pStyle w:val="Listenabsatz"/>
        <w:jc w:val="right"/>
        <w:rPr>
          <w:sz w:val="32"/>
          <w:szCs w:val="32"/>
        </w:rPr>
      </w:pPr>
      <w:r>
        <w:rPr>
          <w:sz w:val="32"/>
          <w:szCs w:val="32"/>
        </w:rPr>
        <w:t>VD Felicitas Frötscher</w:t>
      </w:r>
    </w:p>
    <w:sectPr w:rsidR="007C4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5B22"/>
    <w:multiLevelType w:val="hybridMultilevel"/>
    <w:tmpl w:val="3182C0B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1F27"/>
    <w:multiLevelType w:val="hybridMultilevel"/>
    <w:tmpl w:val="16F86A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20F9"/>
    <w:multiLevelType w:val="hybridMultilevel"/>
    <w:tmpl w:val="C74AF6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B0"/>
    <w:rsid w:val="00096EDF"/>
    <w:rsid w:val="000B6869"/>
    <w:rsid w:val="00256568"/>
    <w:rsid w:val="00351605"/>
    <w:rsid w:val="00454CD6"/>
    <w:rsid w:val="00530212"/>
    <w:rsid w:val="0055621E"/>
    <w:rsid w:val="007C4C77"/>
    <w:rsid w:val="008B05DE"/>
    <w:rsid w:val="009543B0"/>
    <w:rsid w:val="00B71AEB"/>
    <w:rsid w:val="00C76403"/>
    <w:rsid w:val="00D7730F"/>
    <w:rsid w:val="00EB4D61"/>
    <w:rsid w:val="00F63B9D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8C5"/>
  <w15:chartTrackingRefBased/>
  <w15:docId w15:val="{5D87008A-B290-46EB-B76E-E4D77C0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43B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43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5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-umhausen.tsn.a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ktion@vs-umhausen.ts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5255/52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-umhausen.ts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BCB7-CE04-4E66-81A7-AD5AB85C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User</cp:lastModifiedBy>
  <cp:revision>2</cp:revision>
  <cp:lastPrinted>2022-06-27T06:42:00Z</cp:lastPrinted>
  <dcterms:created xsi:type="dcterms:W3CDTF">2023-06-15T17:38:00Z</dcterms:created>
  <dcterms:modified xsi:type="dcterms:W3CDTF">2023-06-15T17:38:00Z</dcterms:modified>
</cp:coreProperties>
</file>