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E3" w:rsidRDefault="00F2370D">
      <w:pPr>
        <w:spacing w:after="51" w:line="259" w:lineRule="auto"/>
        <w:ind w:left="-322" w:firstLine="0"/>
      </w:pPr>
      <w:r>
        <w:rPr>
          <w:noProof/>
        </w:rPr>
        <w:drawing>
          <wp:inline distT="0" distB="0" distL="0" distR="0">
            <wp:extent cx="4034790" cy="929005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479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8E3" w:rsidRDefault="00F2370D">
      <w:pPr>
        <w:spacing w:after="23" w:line="259" w:lineRule="auto"/>
        <w:ind w:left="0" w:firstLine="0"/>
      </w:pPr>
      <w:r>
        <w:rPr>
          <w:b/>
          <w:sz w:val="26"/>
        </w:rPr>
        <w:t xml:space="preserve"> </w:t>
      </w:r>
    </w:p>
    <w:p w:rsidR="003228E3" w:rsidRDefault="00F2370D">
      <w:pPr>
        <w:spacing w:after="23" w:line="259" w:lineRule="auto"/>
        <w:ind w:left="0" w:firstLine="0"/>
      </w:pPr>
      <w:r>
        <w:rPr>
          <w:b/>
          <w:sz w:val="26"/>
        </w:rPr>
        <w:t xml:space="preserve"> </w:t>
      </w:r>
    </w:p>
    <w:p w:rsidR="003228E3" w:rsidRDefault="00F2370D">
      <w:pPr>
        <w:spacing w:after="23" w:line="259" w:lineRule="auto"/>
        <w:ind w:left="0" w:firstLine="0"/>
      </w:pPr>
      <w:r>
        <w:rPr>
          <w:b/>
          <w:sz w:val="26"/>
        </w:rPr>
        <w:t xml:space="preserve"> </w:t>
      </w:r>
    </w:p>
    <w:p w:rsidR="003228E3" w:rsidRDefault="00F2370D">
      <w:pPr>
        <w:spacing w:after="45" w:line="259" w:lineRule="auto"/>
        <w:ind w:left="0" w:firstLine="0"/>
      </w:pPr>
      <w:r>
        <w:rPr>
          <w:b/>
          <w:sz w:val="26"/>
        </w:rPr>
        <w:t xml:space="preserve"> </w:t>
      </w:r>
    </w:p>
    <w:p w:rsidR="003228E3" w:rsidRDefault="00F2370D">
      <w:pPr>
        <w:spacing w:after="24" w:line="259" w:lineRule="auto"/>
        <w:ind w:left="0" w:firstLine="0"/>
      </w:pPr>
      <w:r>
        <w:rPr>
          <w:b/>
          <w:sz w:val="28"/>
        </w:rPr>
        <w:t xml:space="preserve">Liebe Schüler*innen, Eltern, Lehrpersonen und Schulleiter*innen! </w:t>
      </w:r>
    </w:p>
    <w:p w:rsidR="003228E3" w:rsidRDefault="00F2370D">
      <w:pPr>
        <w:spacing w:after="2" w:line="259" w:lineRule="auto"/>
        <w:ind w:left="0" w:firstLine="0"/>
      </w:pPr>
      <w:r>
        <w:rPr>
          <w:b/>
          <w:sz w:val="28"/>
        </w:rPr>
        <w:t xml:space="preserve"> </w:t>
      </w:r>
    </w:p>
    <w:p w:rsidR="003228E3" w:rsidRDefault="00F2370D">
      <w:pPr>
        <w:spacing w:after="4" w:line="259" w:lineRule="auto"/>
        <w:ind w:left="0" w:firstLine="0"/>
      </w:pPr>
      <w:r>
        <w:rPr>
          <w:sz w:val="26"/>
        </w:rPr>
        <w:t xml:space="preserve"> </w:t>
      </w:r>
    </w:p>
    <w:p w:rsidR="003228E3" w:rsidRDefault="00F2370D">
      <w:r>
        <w:t xml:space="preserve">Schulpsycholog*innen unterstützen </w:t>
      </w:r>
      <w:r>
        <w:rPr>
          <w:u w:val="single" w:color="000000"/>
        </w:rPr>
        <w:t>Schüler*innen</w:t>
      </w:r>
      <w:r>
        <w:t xml:space="preserve">, </w:t>
      </w:r>
      <w:r>
        <w:rPr>
          <w:u w:val="single" w:color="000000"/>
        </w:rPr>
        <w:t>Eltern</w:t>
      </w:r>
      <w:r>
        <w:t xml:space="preserve">, </w:t>
      </w:r>
      <w:r>
        <w:rPr>
          <w:u w:val="single" w:color="000000"/>
        </w:rPr>
        <w:t>Lehrpersonen</w:t>
      </w:r>
      <w:r>
        <w:t xml:space="preserve"> und </w:t>
      </w:r>
    </w:p>
    <w:p w:rsidR="003228E3" w:rsidRDefault="00F2370D">
      <w:pPr>
        <w:spacing w:after="30"/>
      </w:pPr>
      <w:r>
        <w:rPr>
          <w:u w:val="single" w:color="000000"/>
        </w:rPr>
        <w:t>Schulleiter*innen</w:t>
      </w:r>
      <w:r>
        <w:t xml:space="preserve"> in allen Belangen, die mit schulischen Fragestellungen zu tun haben.  </w:t>
      </w:r>
    </w:p>
    <w:p w:rsidR="003228E3" w:rsidRDefault="00F2370D">
      <w:pPr>
        <w:spacing w:after="25" w:line="259" w:lineRule="auto"/>
        <w:ind w:left="0" w:firstLine="0"/>
      </w:pPr>
      <w:r>
        <w:rPr>
          <w:sz w:val="26"/>
        </w:rPr>
        <w:t xml:space="preserve"> </w:t>
      </w:r>
    </w:p>
    <w:p w:rsidR="003228E3" w:rsidRDefault="00F2370D">
      <w:pPr>
        <w:spacing w:after="4" w:line="259" w:lineRule="auto"/>
        <w:ind w:left="0" w:firstLine="0"/>
      </w:pPr>
      <w:r>
        <w:rPr>
          <w:sz w:val="26"/>
        </w:rPr>
        <w:t xml:space="preserve"> </w:t>
      </w:r>
    </w:p>
    <w:p w:rsidR="003228E3" w:rsidRDefault="00F2370D">
      <w:pPr>
        <w:spacing w:after="20" w:line="259" w:lineRule="auto"/>
        <w:ind w:left="-5"/>
      </w:pPr>
      <w:r>
        <w:rPr>
          <w:b/>
        </w:rPr>
        <w:t xml:space="preserve">Schulpsychologie  </w:t>
      </w:r>
    </w:p>
    <w:p w:rsidR="003228E3" w:rsidRDefault="00F2370D">
      <w:pPr>
        <w:spacing w:after="23" w:line="259" w:lineRule="auto"/>
        <w:ind w:left="0" w:firstLine="0"/>
      </w:pPr>
      <w:r>
        <w:rPr>
          <w:b/>
        </w:rPr>
        <w:t xml:space="preserve"> </w:t>
      </w:r>
    </w:p>
    <w:p w:rsidR="003228E3" w:rsidRDefault="00F2370D">
      <w:pPr>
        <w:numPr>
          <w:ilvl w:val="0"/>
          <w:numId w:val="1"/>
        </w:numPr>
        <w:ind w:hanging="360"/>
      </w:pPr>
      <w:r>
        <w:t>ist freiwillig</w:t>
      </w:r>
      <w:r>
        <w:rPr>
          <w:b/>
        </w:rPr>
        <w:t xml:space="preserve"> </w:t>
      </w:r>
    </w:p>
    <w:p w:rsidR="003228E3" w:rsidRDefault="00F2370D">
      <w:pPr>
        <w:numPr>
          <w:ilvl w:val="0"/>
          <w:numId w:val="1"/>
        </w:numPr>
        <w:ind w:hanging="360"/>
      </w:pPr>
      <w:r>
        <w:t>vertraulich (Kontaktaufnahmen mit Schulen nur mit Einverständnis –&gt; Schweigepflicht)</w:t>
      </w:r>
      <w:r>
        <w:rPr>
          <w:b/>
        </w:rPr>
        <w:t xml:space="preserve"> </w:t>
      </w:r>
    </w:p>
    <w:p w:rsidR="003228E3" w:rsidRDefault="00F2370D">
      <w:pPr>
        <w:numPr>
          <w:ilvl w:val="0"/>
          <w:numId w:val="1"/>
        </w:numPr>
        <w:ind w:hanging="360"/>
      </w:pPr>
      <w:r>
        <w:t>unparteilich bzw. allparteilich</w:t>
      </w:r>
      <w:r>
        <w:rPr>
          <w:b/>
        </w:rPr>
        <w:t xml:space="preserve"> </w:t>
      </w:r>
    </w:p>
    <w:p w:rsidR="003228E3" w:rsidRDefault="00F2370D">
      <w:pPr>
        <w:numPr>
          <w:ilvl w:val="0"/>
          <w:numId w:val="1"/>
        </w:numPr>
        <w:ind w:hanging="360"/>
      </w:pPr>
      <w:r>
        <w:t>kostenfrei</w:t>
      </w:r>
      <w:r>
        <w:rPr>
          <w:b/>
        </w:rPr>
        <w:t xml:space="preserve"> </w:t>
      </w:r>
    </w:p>
    <w:p w:rsidR="003228E3" w:rsidRDefault="00F2370D">
      <w:pPr>
        <w:spacing w:after="300" w:line="259" w:lineRule="auto"/>
        <w:ind w:left="360" w:firstLine="0"/>
      </w:pPr>
      <w:r>
        <w:rPr>
          <w:b/>
        </w:rPr>
        <w:t xml:space="preserve"> </w:t>
      </w:r>
    </w:p>
    <w:p w:rsidR="003228E3" w:rsidRPr="00F2370D" w:rsidRDefault="00F2370D">
      <w:pPr>
        <w:spacing w:after="258" w:line="259" w:lineRule="auto"/>
        <w:ind w:left="-5"/>
        <w:rPr>
          <w:u w:val="single"/>
        </w:rPr>
      </w:pPr>
      <w:r w:rsidRPr="00F2370D">
        <w:rPr>
          <w:b/>
          <w:u w:val="single"/>
        </w:rPr>
        <w:t xml:space="preserve">Mit welchen Problemen kann man sich an uns wenden: </w:t>
      </w:r>
    </w:p>
    <w:p w:rsidR="003228E3" w:rsidRDefault="00F2370D">
      <w:pPr>
        <w:numPr>
          <w:ilvl w:val="0"/>
          <w:numId w:val="1"/>
        </w:numPr>
        <w:ind w:hanging="360"/>
      </w:pPr>
      <w:r>
        <w:t xml:space="preserve">Lern- und Motivationsprobleme  </w:t>
      </w:r>
    </w:p>
    <w:p w:rsidR="003228E3" w:rsidRDefault="00F2370D">
      <w:pPr>
        <w:numPr>
          <w:ilvl w:val="0"/>
          <w:numId w:val="1"/>
        </w:numPr>
        <w:ind w:hanging="360"/>
      </w:pPr>
      <w:r>
        <w:t xml:space="preserve">Verhaltensauffälligkeiten in der Schule </w:t>
      </w:r>
    </w:p>
    <w:p w:rsidR="003228E3" w:rsidRDefault="00F2370D">
      <w:pPr>
        <w:numPr>
          <w:ilvl w:val="0"/>
          <w:numId w:val="1"/>
        </w:numPr>
        <w:ind w:hanging="360"/>
      </w:pPr>
      <w:r>
        <w:t xml:space="preserve">Zwischenmenschliche Probleme (Eltern-Lehrer-Schüler) -&gt; versuchen zu vermitteln (unparteilich) </w:t>
      </w:r>
    </w:p>
    <w:p w:rsidR="003228E3" w:rsidRDefault="00F2370D">
      <w:pPr>
        <w:numPr>
          <w:ilvl w:val="0"/>
          <w:numId w:val="1"/>
        </w:numPr>
        <w:ind w:hanging="360"/>
      </w:pPr>
      <w:r>
        <w:t xml:space="preserve">Überforderung </w:t>
      </w:r>
    </w:p>
    <w:p w:rsidR="003228E3" w:rsidRDefault="00F2370D">
      <w:pPr>
        <w:numPr>
          <w:ilvl w:val="0"/>
          <w:numId w:val="1"/>
        </w:numPr>
        <w:ind w:hanging="360"/>
      </w:pPr>
      <w:r>
        <w:t xml:space="preserve">Prüfungsangst </w:t>
      </w:r>
    </w:p>
    <w:p w:rsidR="003228E3" w:rsidRDefault="00F2370D">
      <w:pPr>
        <w:numPr>
          <w:ilvl w:val="0"/>
          <w:numId w:val="1"/>
        </w:numPr>
        <w:ind w:hanging="360"/>
      </w:pPr>
      <w:r>
        <w:t xml:space="preserve">Zukunftssorgen </w:t>
      </w:r>
    </w:p>
    <w:p w:rsidR="003228E3" w:rsidRDefault="00F2370D">
      <w:pPr>
        <w:numPr>
          <w:ilvl w:val="0"/>
          <w:numId w:val="1"/>
        </w:numPr>
        <w:ind w:hanging="360"/>
      </w:pPr>
      <w:r>
        <w:t xml:space="preserve">Psychosomatische Beschwerden </w:t>
      </w:r>
    </w:p>
    <w:p w:rsidR="003228E3" w:rsidRDefault="00F2370D">
      <w:pPr>
        <w:numPr>
          <w:ilvl w:val="0"/>
          <w:numId w:val="1"/>
        </w:numPr>
        <w:ind w:hanging="360"/>
      </w:pPr>
      <w:r>
        <w:t xml:space="preserve">Schulreifeabklärung </w:t>
      </w:r>
    </w:p>
    <w:p w:rsidR="003228E3" w:rsidRDefault="00F2370D">
      <w:pPr>
        <w:numPr>
          <w:ilvl w:val="0"/>
          <w:numId w:val="1"/>
        </w:numPr>
        <w:ind w:hanging="360"/>
      </w:pPr>
      <w:r>
        <w:t xml:space="preserve">Hochbegabung =&gt; Beratung der Möglichkeiten </w:t>
      </w:r>
    </w:p>
    <w:p w:rsidR="003228E3" w:rsidRDefault="00F2370D">
      <w:pPr>
        <w:numPr>
          <w:ilvl w:val="0"/>
          <w:numId w:val="1"/>
        </w:numPr>
        <w:ind w:hanging="360"/>
      </w:pPr>
      <w:r>
        <w:t xml:space="preserve">Perspektiven-/Orientierungslosigkeit </w:t>
      </w:r>
    </w:p>
    <w:p w:rsidR="003228E3" w:rsidRDefault="00F2370D">
      <w:pPr>
        <w:numPr>
          <w:ilvl w:val="0"/>
          <w:numId w:val="1"/>
        </w:numPr>
        <w:ind w:hanging="360"/>
      </w:pPr>
      <w:r>
        <w:t xml:space="preserve">Schwierige Situationen zu Hause </w:t>
      </w:r>
    </w:p>
    <w:p w:rsidR="003228E3" w:rsidRDefault="00F2370D">
      <w:pPr>
        <w:numPr>
          <w:ilvl w:val="0"/>
          <w:numId w:val="1"/>
        </w:numPr>
        <w:ind w:hanging="360"/>
      </w:pPr>
      <w:r>
        <w:t xml:space="preserve">Gewalterfahrungen oder auch andere Krisensituationen </w:t>
      </w:r>
    </w:p>
    <w:p w:rsidR="003228E3" w:rsidRDefault="00F2370D">
      <w:pPr>
        <w:numPr>
          <w:ilvl w:val="0"/>
          <w:numId w:val="1"/>
        </w:numPr>
        <w:ind w:hanging="360"/>
      </w:pPr>
      <w:r>
        <w:t xml:space="preserve">Mobbing bis hin zu Überforderung und drohenden Schulabbruch </w:t>
      </w:r>
    </w:p>
    <w:p w:rsidR="003228E3" w:rsidRDefault="00F2370D">
      <w:pPr>
        <w:numPr>
          <w:ilvl w:val="0"/>
          <w:numId w:val="1"/>
        </w:numPr>
        <w:spacing w:after="249"/>
        <w:ind w:hanging="360"/>
      </w:pPr>
      <w:r>
        <w:t xml:space="preserve">Bildungsberatung nach 4. und 8. Schulstufe und Maturant*innenberatung </w:t>
      </w:r>
    </w:p>
    <w:p w:rsidR="003228E3" w:rsidRDefault="00F2370D">
      <w:pPr>
        <w:spacing w:line="259" w:lineRule="auto"/>
        <w:ind w:left="720" w:firstLine="0"/>
      </w:pPr>
      <w:r>
        <w:t xml:space="preserve"> </w:t>
      </w:r>
    </w:p>
    <w:p w:rsidR="003228E3" w:rsidRDefault="00F2370D">
      <w:pPr>
        <w:spacing w:line="259" w:lineRule="auto"/>
        <w:ind w:left="720" w:firstLine="0"/>
      </w:pPr>
      <w:r>
        <w:lastRenderedPageBreak/>
        <w:t xml:space="preserve"> </w:t>
      </w:r>
    </w:p>
    <w:p w:rsidR="003228E3" w:rsidRDefault="00F2370D">
      <w:pPr>
        <w:spacing w:after="257" w:line="259" w:lineRule="auto"/>
        <w:ind w:left="720" w:firstLine="0"/>
      </w:pPr>
      <w:r>
        <w:t xml:space="preserve"> </w:t>
      </w:r>
    </w:p>
    <w:p w:rsidR="003228E3" w:rsidRPr="00F2370D" w:rsidRDefault="00F2370D">
      <w:pPr>
        <w:spacing w:after="258" w:line="259" w:lineRule="auto"/>
        <w:ind w:left="-5"/>
        <w:rPr>
          <w:u w:val="single"/>
        </w:rPr>
      </w:pPr>
      <w:r w:rsidRPr="00F2370D">
        <w:rPr>
          <w:b/>
          <w:u w:val="single"/>
        </w:rPr>
        <w:t xml:space="preserve">Wie helfen wir: </w:t>
      </w:r>
    </w:p>
    <w:p w:rsidR="003228E3" w:rsidRDefault="00F2370D">
      <w:pPr>
        <w:numPr>
          <w:ilvl w:val="0"/>
          <w:numId w:val="1"/>
        </w:numPr>
        <w:ind w:hanging="360"/>
      </w:pPr>
      <w:r>
        <w:t>Gespräch gemeinsam mit Eltern und Kind: Worin besteht das Problem?</w:t>
      </w:r>
      <w:r>
        <w:rPr>
          <w:b/>
        </w:rPr>
        <w:t xml:space="preserve"> </w:t>
      </w:r>
    </w:p>
    <w:p w:rsidR="003228E3" w:rsidRDefault="00F2370D">
      <w:pPr>
        <w:numPr>
          <w:ilvl w:val="0"/>
          <w:numId w:val="1"/>
        </w:numPr>
        <w:ind w:hanging="360"/>
      </w:pPr>
      <w:r>
        <w:t>Abklärung durch psychologische Diagnostik</w:t>
      </w:r>
      <w:r>
        <w:rPr>
          <w:b/>
        </w:rPr>
        <w:t xml:space="preserve"> </w:t>
      </w:r>
    </w:p>
    <w:p w:rsidR="003228E3" w:rsidRDefault="00F2370D">
      <w:pPr>
        <w:numPr>
          <w:ilvl w:val="0"/>
          <w:numId w:val="1"/>
        </w:numPr>
        <w:ind w:hanging="360"/>
      </w:pPr>
      <w:r>
        <w:t>Besprechen der Ergebnisse mit den Eltern</w:t>
      </w:r>
      <w:r>
        <w:rPr>
          <w:b/>
        </w:rPr>
        <w:t xml:space="preserve"> </w:t>
      </w:r>
    </w:p>
    <w:p w:rsidR="003228E3" w:rsidRDefault="00F2370D">
      <w:pPr>
        <w:numPr>
          <w:ilvl w:val="0"/>
          <w:numId w:val="1"/>
        </w:numPr>
        <w:spacing w:after="254"/>
        <w:ind w:hanging="360"/>
      </w:pPr>
      <w:r>
        <w:t>Je nach Fragestellung und Wunsch wird Schule einbezogen bzw. Rückmeldung an Lehrer; in einigen Fällen auch Helferkonferenz</w:t>
      </w:r>
      <w:r>
        <w:rPr>
          <w:b/>
        </w:rPr>
        <w:t xml:space="preserve">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>Beratung, was kann wie geändert werden?</w:t>
      </w:r>
      <w:r>
        <w:rPr>
          <w:b/>
        </w:rPr>
        <w:t xml:space="preserve"> </w:t>
      </w:r>
    </w:p>
    <w:p w:rsidR="003228E3" w:rsidRDefault="00F2370D">
      <w:pPr>
        <w:spacing w:after="20" w:line="259" w:lineRule="auto"/>
        <w:ind w:left="0" w:firstLine="0"/>
      </w:pPr>
      <w:r>
        <w:t xml:space="preserve"> </w:t>
      </w:r>
    </w:p>
    <w:p w:rsidR="003228E3" w:rsidRDefault="00F2370D">
      <w:pPr>
        <w:spacing w:after="22" w:line="259" w:lineRule="auto"/>
        <w:ind w:left="0" w:firstLine="0"/>
      </w:pPr>
      <w:r>
        <w:rPr>
          <w:b/>
        </w:rPr>
        <w:t xml:space="preserve"> </w:t>
      </w:r>
    </w:p>
    <w:p w:rsidR="003228E3" w:rsidRDefault="00F2370D">
      <w:r>
        <w:t xml:space="preserve">Weitere Informationen zur Anmeldung, zum Erstgespräch, zu den Grundsätzen der schulpsychologischen Arbeit und Antwort auf häufige Fragen finden Sie unter:  </w:t>
      </w:r>
    </w:p>
    <w:p w:rsidR="003228E3" w:rsidRDefault="009C26AA">
      <w:pPr>
        <w:spacing w:after="20" w:line="259" w:lineRule="auto"/>
        <w:ind w:left="0" w:firstLine="0"/>
      </w:pPr>
      <w:hyperlink r:id="rId6">
        <w:r w:rsidR="00F2370D">
          <w:rPr>
            <w:color w:val="0000FF"/>
            <w:u w:val="single" w:color="0000FF"/>
          </w:rPr>
          <w:t>https://bildung</w:t>
        </w:r>
      </w:hyperlink>
      <w:hyperlink r:id="rId7">
        <w:r w:rsidR="00F2370D">
          <w:rPr>
            <w:color w:val="0000FF"/>
            <w:u w:val="single" w:color="0000FF"/>
          </w:rPr>
          <w:t>-</w:t>
        </w:r>
      </w:hyperlink>
      <w:hyperlink r:id="rId8">
        <w:r w:rsidR="00F2370D">
          <w:rPr>
            <w:color w:val="0000FF"/>
            <w:u w:val="single" w:color="0000FF"/>
          </w:rPr>
          <w:t>tirol.gv.at/service/schulpsychologie</w:t>
        </w:r>
      </w:hyperlink>
      <w:hyperlink r:id="rId9">
        <w:r w:rsidR="00F2370D">
          <w:rPr>
            <w:color w:val="0000FF"/>
          </w:rPr>
          <w:t xml:space="preserve"> </w:t>
        </w:r>
      </w:hyperlink>
    </w:p>
    <w:p w:rsidR="003228E3" w:rsidRDefault="00F2370D">
      <w:pPr>
        <w:spacing w:after="20" w:line="259" w:lineRule="auto"/>
        <w:ind w:left="0" w:firstLine="0"/>
      </w:pPr>
      <w:r>
        <w:t xml:space="preserve"> </w:t>
      </w:r>
    </w:p>
    <w:p w:rsidR="003228E3" w:rsidRDefault="00F2370D">
      <w:pPr>
        <w:spacing w:after="22" w:line="259" w:lineRule="auto"/>
        <w:ind w:left="0" w:firstLine="0"/>
      </w:pPr>
      <w:r>
        <w:t xml:space="preserve"> </w:t>
      </w:r>
    </w:p>
    <w:p w:rsidR="003228E3" w:rsidRDefault="00F2370D">
      <w:r>
        <w:t>Für Terminvereinbarungen erreichen Sie uns</w:t>
      </w:r>
      <w:r w:rsidR="00D76367">
        <w:t xml:space="preserve"> zu unseren Sekretariatszeiten un</w:t>
      </w:r>
      <w:r>
        <w:t xml:space="preserve">ter der Telefonnummer 0512/9012 </w:t>
      </w:r>
      <w:r w:rsidR="00D76367">
        <w:t>9276.</w:t>
      </w:r>
    </w:p>
    <w:p w:rsidR="003228E3" w:rsidRDefault="00F2370D">
      <w:pPr>
        <w:spacing w:after="20" w:line="259" w:lineRule="auto"/>
        <w:ind w:left="0" w:firstLine="0"/>
      </w:pPr>
      <w:r>
        <w:t xml:space="preserve"> </w:t>
      </w:r>
    </w:p>
    <w:p w:rsidR="003228E3" w:rsidRDefault="00F2370D">
      <w:pPr>
        <w:spacing w:after="22" w:line="259" w:lineRule="auto"/>
        <w:ind w:left="0" w:firstLine="0"/>
      </w:pPr>
      <w:r>
        <w:t xml:space="preserve"> </w:t>
      </w:r>
    </w:p>
    <w:p w:rsidR="003228E3" w:rsidRDefault="00F2370D">
      <w:r w:rsidRPr="00F2370D">
        <w:rPr>
          <w:b/>
          <w:u w:val="single"/>
        </w:rPr>
        <w:t>Ihre Schulpsychologinnen im Bezirk Imst</w:t>
      </w:r>
      <w:r>
        <w:t xml:space="preserve">: </w:t>
      </w:r>
    </w:p>
    <w:p w:rsidR="003228E3" w:rsidRDefault="00F2370D">
      <w:pPr>
        <w:spacing w:line="259" w:lineRule="auto"/>
        <w:ind w:left="0" w:firstLine="0"/>
      </w:pPr>
      <w:r>
        <w:t xml:space="preserve"> </w:t>
      </w:r>
    </w:p>
    <w:tbl>
      <w:tblPr>
        <w:tblStyle w:val="TableGrid"/>
        <w:tblW w:w="10205" w:type="dxa"/>
        <w:tblInd w:w="0" w:type="dxa"/>
        <w:tblLook w:val="04A0" w:firstRow="1" w:lastRow="0" w:firstColumn="1" w:lastColumn="0" w:noHBand="0" w:noVBand="1"/>
      </w:tblPr>
      <w:tblGrid>
        <w:gridCol w:w="4678"/>
        <w:gridCol w:w="3618"/>
        <w:gridCol w:w="1909"/>
      </w:tblGrid>
      <w:tr w:rsidR="003228E3" w:rsidTr="00D76367">
        <w:trPr>
          <w:trHeight w:val="28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228E3" w:rsidRDefault="00D76367" w:rsidP="00F8099F">
            <w:pPr>
              <w:spacing w:line="259" w:lineRule="auto"/>
              <w:ind w:left="1418" w:hanging="1418"/>
            </w:pPr>
            <w:r>
              <w:t>Jennifer Khoury, MSc.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3228E3" w:rsidRDefault="00F2370D" w:rsidP="00F8099F">
            <w:pPr>
              <w:spacing w:line="259" w:lineRule="auto"/>
              <w:ind w:left="707" w:firstLine="0"/>
            </w:pPr>
            <w:r>
              <w:t>Viktoria Larch, MSc</w:t>
            </w:r>
            <w:r w:rsidR="00D76367">
              <w:t>.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:rsidR="003228E3" w:rsidRDefault="003228E3">
            <w:pPr>
              <w:spacing w:line="259" w:lineRule="auto"/>
              <w:ind w:left="17" w:firstLine="0"/>
              <w:jc w:val="both"/>
            </w:pPr>
          </w:p>
        </w:tc>
      </w:tr>
      <w:tr w:rsidR="003228E3" w:rsidTr="00D76367">
        <w:trPr>
          <w:trHeight w:val="23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8099F" w:rsidRDefault="00F8099F" w:rsidP="00F8099F">
            <w:pPr>
              <w:spacing w:line="259" w:lineRule="auto"/>
              <w:ind w:left="1701" w:right="-636" w:hanging="1418"/>
              <w:rPr>
                <w:sz w:val="16"/>
              </w:rPr>
            </w:pPr>
            <w:r>
              <w:rPr>
                <w:sz w:val="16"/>
              </w:rPr>
              <w:t>Klinische Psychologin</w:t>
            </w:r>
          </w:p>
          <w:p w:rsidR="00F8099F" w:rsidRDefault="00F8099F" w:rsidP="00F8099F">
            <w:pPr>
              <w:spacing w:line="259" w:lineRule="auto"/>
              <w:ind w:left="1418" w:right="-636" w:hanging="1418"/>
              <w:rPr>
                <w:sz w:val="16"/>
              </w:rPr>
            </w:pPr>
            <w:r>
              <w:rPr>
                <w:sz w:val="16"/>
              </w:rPr>
              <w:t>Montag, Dienstag und Mittwoch</w:t>
            </w:r>
          </w:p>
          <w:p w:rsidR="00D76367" w:rsidRDefault="00F8099F" w:rsidP="00F8099F">
            <w:pPr>
              <w:spacing w:line="259" w:lineRule="auto"/>
              <w:ind w:left="1418" w:hanging="1418"/>
              <w:rPr>
                <w:sz w:val="16"/>
              </w:rPr>
            </w:pPr>
            <w:r>
              <w:rPr>
                <w:sz w:val="16"/>
              </w:rPr>
              <w:t xml:space="preserve">  ganztags in der Beratungsstelle</w:t>
            </w:r>
          </w:p>
          <w:p w:rsidR="00F8099F" w:rsidRDefault="00F8099F" w:rsidP="00F8099F">
            <w:pPr>
              <w:spacing w:line="259" w:lineRule="auto"/>
              <w:ind w:left="1418" w:hanging="1418"/>
            </w:pPr>
            <w:r>
              <w:rPr>
                <w:sz w:val="16"/>
              </w:rPr>
              <w:t>jennifer.khoury@bildung-tirol.gv.at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3228E3" w:rsidRDefault="00D76367" w:rsidP="00F8099F">
            <w:pPr>
              <w:spacing w:line="259" w:lineRule="auto"/>
              <w:ind w:left="990" w:right="-636" w:firstLine="0"/>
              <w:rPr>
                <w:sz w:val="16"/>
              </w:rPr>
            </w:pPr>
            <w:r>
              <w:rPr>
                <w:sz w:val="16"/>
              </w:rPr>
              <w:t>Klinische Psychologin</w:t>
            </w:r>
          </w:p>
          <w:p w:rsidR="00D76367" w:rsidRDefault="00D76367" w:rsidP="00F8099F">
            <w:pPr>
              <w:spacing w:line="259" w:lineRule="auto"/>
              <w:ind w:left="707" w:right="-636" w:firstLine="0"/>
              <w:rPr>
                <w:sz w:val="16"/>
              </w:rPr>
            </w:pPr>
            <w:r>
              <w:rPr>
                <w:sz w:val="16"/>
              </w:rPr>
              <w:t>Montag, Dienstag und Mittwoch</w:t>
            </w:r>
          </w:p>
          <w:p w:rsidR="00D76367" w:rsidRDefault="00F8099F" w:rsidP="00F8099F">
            <w:pPr>
              <w:spacing w:line="259" w:lineRule="auto"/>
              <w:ind w:left="707" w:right="-636" w:firstLine="0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D76367">
              <w:rPr>
                <w:sz w:val="16"/>
              </w:rPr>
              <w:t>ganztags in der Beratungsstelle</w:t>
            </w:r>
          </w:p>
          <w:p w:rsidR="00F8099F" w:rsidRDefault="00F8099F" w:rsidP="00F8099F">
            <w:pPr>
              <w:spacing w:line="259" w:lineRule="auto"/>
              <w:ind w:left="707" w:right="-636" w:firstLine="0"/>
            </w:pPr>
            <w:r>
              <w:rPr>
                <w:sz w:val="16"/>
              </w:rPr>
              <w:t>viktoria.larch@bildung-tirol.gv.at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:rsidR="003228E3" w:rsidRDefault="003228E3">
            <w:pPr>
              <w:spacing w:line="259" w:lineRule="auto"/>
              <w:ind w:left="0" w:firstLine="0"/>
              <w:jc w:val="both"/>
            </w:pPr>
          </w:p>
        </w:tc>
      </w:tr>
      <w:tr w:rsidR="00F8099F" w:rsidTr="00D76367">
        <w:trPr>
          <w:trHeight w:val="23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8099F" w:rsidRDefault="00F8099F" w:rsidP="00F8099F">
            <w:pPr>
              <w:spacing w:line="259" w:lineRule="auto"/>
              <w:ind w:left="-852" w:right="-636" w:firstLine="0"/>
              <w:jc w:val="center"/>
            </w:pP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F8099F" w:rsidRDefault="00F8099F" w:rsidP="00F8099F">
            <w:pPr>
              <w:spacing w:line="259" w:lineRule="auto"/>
              <w:ind w:left="-852" w:right="-636" w:firstLine="0"/>
              <w:jc w:val="center"/>
              <w:rPr>
                <w:sz w:val="16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:rsidR="00F8099F" w:rsidRDefault="00F8099F" w:rsidP="00F8099F">
            <w:pPr>
              <w:spacing w:line="259" w:lineRule="auto"/>
              <w:ind w:left="0" w:firstLine="0"/>
              <w:jc w:val="both"/>
            </w:pPr>
          </w:p>
        </w:tc>
      </w:tr>
      <w:tr w:rsidR="00F8099F" w:rsidTr="00D76367">
        <w:trPr>
          <w:trHeight w:val="22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8099F" w:rsidRDefault="00F8099F" w:rsidP="00F8099F">
            <w:pPr>
              <w:spacing w:line="259" w:lineRule="auto"/>
              <w:ind w:left="-852" w:right="-636" w:firstLine="0"/>
              <w:jc w:val="center"/>
              <w:rPr>
                <w:sz w:val="16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F8099F" w:rsidRDefault="00F8099F" w:rsidP="00F8099F">
            <w:pPr>
              <w:spacing w:line="259" w:lineRule="auto"/>
              <w:ind w:left="-1757" w:right="-636" w:firstLine="0"/>
              <w:jc w:val="center"/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:rsidR="00F8099F" w:rsidRDefault="00F8099F" w:rsidP="00F8099F">
            <w:pPr>
              <w:spacing w:line="259" w:lineRule="auto"/>
              <w:ind w:left="0" w:right="54" w:firstLine="0"/>
              <w:jc w:val="right"/>
            </w:pPr>
          </w:p>
        </w:tc>
      </w:tr>
      <w:tr w:rsidR="00F8099F" w:rsidTr="00D76367">
        <w:trPr>
          <w:trHeight w:val="35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8099F" w:rsidRDefault="00F8099F" w:rsidP="00F8099F">
            <w:pPr>
              <w:spacing w:line="259" w:lineRule="auto"/>
              <w:ind w:left="0" w:firstLine="0"/>
            </w:pP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F8099F" w:rsidRDefault="00F8099F" w:rsidP="00F8099F">
            <w:pPr>
              <w:spacing w:line="259" w:lineRule="auto"/>
              <w:ind w:left="936" w:right="-636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:rsidR="00F8099F" w:rsidRDefault="00F8099F" w:rsidP="00F8099F">
            <w:pPr>
              <w:spacing w:line="259" w:lineRule="auto"/>
              <w:ind w:left="0" w:right="56" w:firstLine="0"/>
              <w:jc w:val="right"/>
            </w:pPr>
          </w:p>
        </w:tc>
      </w:tr>
      <w:tr w:rsidR="00F8099F" w:rsidTr="00D76367">
        <w:trPr>
          <w:trHeight w:val="22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8099F" w:rsidRDefault="00F8099F" w:rsidP="00F8099F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Rathausstr. 14, 6460 Imst 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F8099F" w:rsidRDefault="00F8099F" w:rsidP="00F8099F">
            <w:pPr>
              <w:spacing w:line="259" w:lineRule="auto"/>
              <w:ind w:left="-711" w:right="-636" w:firstLine="0"/>
              <w:jc w:val="center"/>
            </w:pPr>
            <w:r>
              <w:rPr>
                <w:sz w:val="16"/>
              </w:rPr>
              <w:t>Rathausstr. 14, 6460 Imst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:rsidR="00F8099F" w:rsidRDefault="00F8099F" w:rsidP="00F8099F">
            <w:pPr>
              <w:spacing w:line="259" w:lineRule="auto"/>
              <w:ind w:left="0" w:right="51" w:firstLine="0"/>
              <w:jc w:val="right"/>
            </w:pPr>
          </w:p>
        </w:tc>
      </w:tr>
      <w:tr w:rsidR="00F8099F" w:rsidTr="00D76367">
        <w:trPr>
          <w:trHeight w:val="22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8099F" w:rsidRDefault="009C26AA" w:rsidP="00F8099F">
            <w:pPr>
              <w:spacing w:line="259" w:lineRule="auto"/>
              <w:ind w:left="0" w:firstLine="0"/>
            </w:pPr>
            <w:r>
              <w:rPr>
                <w:sz w:val="16"/>
              </w:rPr>
              <w:t xml:space="preserve">Tel.: 0512/9012 </w:t>
            </w:r>
            <w:r w:rsidR="00F8099F">
              <w:rPr>
                <w:sz w:val="16"/>
              </w:rPr>
              <w:t xml:space="preserve">9276 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F8099F" w:rsidRDefault="009C26AA" w:rsidP="00F8099F">
            <w:pPr>
              <w:spacing w:line="259" w:lineRule="auto"/>
              <w:ind w:left="-711" w:right="-636" w:firstLine="0"/>
              <w:jc w:val="center"/>
            </w:pPr>
            <w:r>
              <w:rPr>
                <w:sz w:val="16"/>
              </w:rPr>
              <w:t xml:space="preserve">Tel.: 0512/9012 </w:t>
            </w:r>
            <w:bookmarkStart w:id="0" w:name="_GoBack"/>
            <w:bookmarkEnd w:id="0"/>
            <w:r w:rsidR="00F8099F">
              <w:rPr>
                <w:sz w:val="16"/>
              </w:rPr>
              <w:t>9276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:rsidR="00F8099F" w:rsidRDefault="00F8099F" w:rsidP="00F8099F">
            <w:pPr>
              <w:spacing w:line="259" w:lineRule="auto"/>
              <w:ind w:left="0" w:right="52" w:firstLine="0"/>
              <w:jc w:val="right"/>
            </w:pPr>
          </w:p>
        </w:tc>
      </w:tr>
      <w:tr w:rsidR="00F8099F" w:rsidRPr="009C26AA" w:rsidTr="00D76367">
        <w:trPr>
          <w:trHeight w:val="1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8099F" w:rsidRPr="00D76367" w:rsidRDefault="00F8099F" w:rsidP="00F8099F">
            <w:pPr>
              <w:spacing w:line="259" w:lineRule="auto"/>
              <w:ind w:left="0" w:firstLine="0"/>
              <w:rPr>
                <w:lang w:val="en-AU"/>
              </w:rPr>
            </w:pPr>
            <w:r w:rsidRPr="00D76367">
              <w:rPr>
                <w:sz w:val="16"/>
                <w:lang w:val="en-AU"/>
              </w:rPr>
              <w:t xml:space="preserve">Mail: </w:t>
            </w:r>
            <w:r w:rsidRPr="00D76367">
              <w:rPr>
                <w:color w:val="0000FF"/>
                <w:sz w:val="16"/>
                <w:u w:val="single" w:color="0000FF"/>
                <w:lang w:val="en-AU"/>
              </w:rPr>
              <w:t>schulpsy.imst@tsn.at</w:t>
            </w:r>
            <w:r w:rsidRPr="00D76367">
              <w:rPr>
                <w:sz w:val="16"/>
                <w:lang w:val="en-AU"/>
              </w:rPr>
              <w:t xml:space="preserve"> 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F8099F" w:rsidRPr="00D76367" w:rsidRDefault="00F8099F" w:rsidP="00F8099F">
            <w:pPr>
              <w:spacing w:line="259" w:lineRule="auto"/>
              <w:ind w:left="-711" w:right="-636" w:firstLine="0"/>
              <w:jc w:val="center"/>
              <w:rPr>
                <w:lang w:val="en-AU"/>
              </w:rPr>
            </w:pPr>
            <w:r w:rsidRPr="00D76367">
              <w:rPr>
                <w:sz w:val="16"/>
                <w:lang w:val="en-AU"/>
              </w:rPr>
              <w:t xml:space="preserve">Mail: </w:t>
            </w:r>
            <w:r w:rsidRPr="00D76367">
              <w:rPr>
                <w:color w:val="0000FF"/>
                <w:sz w:val="16"/>
                <w:u w:val="single" w:color="0000FF"/>
                <w:lang w:val="en-AU"/>
              </w:rPr>
              <w:t>schulpsy.imst@tsn.at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</w:tcPr>
          <w:p w:rsidR="00F8099F" w:rsidRPr="00D76367" w:rsidRDefault="00F8099F" w:rsidP="00F8099F">
            <w:pPr>
              <w:spacing w:line="259" w:lineRule="auto"/>
              <w:ind w:left="101" w:firstLine="0"/>
              <w:rPr>
                <w:lang w:val="en-AU"/>
              </w:rPr>
            </w:pPr>
          </w:p>
        </w:tc>
      </w:tr>
    </w:tbl>
    <w:p w:rsidR="003228E3" w:rsidRPr="00D76367" w:rsidRDefault="00F2370D">
      <w:pPr>
        <w:spacing w:after="23" w:line="259" w:lineRule="auto"/>
        <w:ind w:left="0" w:firstLine="0"/>
        <w:rPr>
          <w:lang w:val="en-AU"/>
        </w:rPr>
      </w:pPr>
      <w:r w:rsidRPr="00D76367">
        <w:rPr>
          <w:sz w:val="26"/>
          <w:lang w:val="en-AU"/>
        </w:rPr>
        <w:t xml:space="preserve"> </w:t>
      </w:r>
    </w:p>
    <w:p w:rsidR="003228E3" w:rsidRPr="00D76367" w:rsidRDefault="00F2370D">
      <w:pPr>
        <w:spacing w:line="259" w:lineRule="auto"/>
        <w:ind w:left="0" w:firstLine="0"/>
        <w:rPr>
          <w:lang w:val="en-AU"/>
        </w:rPr>
      </w:pPr>
      <w:r w:rsidRPr="00D76367">
        <w:rPr>
          <w:sz w:val="26"/>
          <w:lang w:val="en-AU"/>
        </w:rPr>
        <w:t xml:space="preserve"> </w:t>
      </w:r>
    </w:p>
    <w:sectPr w:rsidR="003228E3" w:rsidRPr="00D76367">
      <w:pgSz w:w="11906" w:h="16838"/>
      <w:pgMar w:top="1417" w:right="1554" w:bottom="113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B36CD"/>
    <w:multiLevelType w:val="hybridMultilevel"/>
    <w:tmpl w:val="470ADC98"/>
    <w:lvl w:ilvl="0" w:tplc="38848C0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8E9A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8000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E09D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1094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7AF6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052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9CEB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C85A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E3"/>
    <w:rsid w:val="003228E3"/>
    <w:rsid w:val="009C26AA"/>
    <w:rsid w:val="00D76367"/>
    <w:rsid w:val="00F2370D"/>
    <w:rsid w:val="00F8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0F4C"/>
  <w15:docId w15:val="{C9539019-E9DC-472F-BAF1-8142D0D5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dung-tirol.gv.at/service/schulpsycholog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ldung-tirol.gv.at/service/schulpsycholog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dung-tirol.gv.at/service/schulpsychologi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ldung-tirol.gv.at/service/schulpsychologi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Wilhelm</dc:creator>
  <cp:keywords/>
  <cp:lastModifiedBy>User</cp:lastModifiedBy>
  <cp:revision>5</cp:revision>
  <dcterms:created xsi:type="dcterms:W3CDTF">2025-11-05T17:17:00Z</dcterms:created>
  <dcterms:modified xsi:type="dcterms:W3CDTF">2025-11-05T18:00:00Z</dcterms:modified>
</cp:coreProperties>
</file>